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40C3" w14:textId="77777777" w:rsidR="00C5670C" w:rsidRPr="00215227" w:rsidRDefault="00C5670C" w:rsidP="00C5670C">
      <w:pPr>
        <w:pStyle w:val="Title"/>
        <w:jc w:val="center"/>
        <w:rPr>
          <w:rFonts w:ascii="&amp;quot" w:hAnsi="&amp;quot"/>
          <w:color w:val="000000"/>
          <w:sz w:val="18"/>
          <w:szCs w:val="18"/>
          <w:u w:val="single"/>
        </w:rPr>
      </w:pPr>
      <w:r w:rsidRPr="00215227">
        <w:rPr>
          <w:b/>
          <w:bCs/>
          <w:sz w:val="44"/>
          <w:szCs w:val="44"/>
          <w:u w:val="single"/>
        </w:rPr>
        <w:t>Mass Announcements</w:t>
      </w:r>
      <w:r>
        <w:rPr>
          <w:rStyle w:val="normaltextrun"/>
          <w:rFonts w:ascii="Calibri Light" w:hAnsi="Calibri Light" w:cs="Calibri Light"/>
          <w:color w:val="2F5496"/>
          <w:sz w:val="22"/>
          <w:szCs w:val="22"/>
          <w:u w:val="single"/>
        </w:rPr>
        <w:br/>
      </w:r>
      <w:r w:rsidRPr="00215227">
        <w:rPr>
          <w:rStyle w:val="normaltextrun"/>
          <w:rFonts w:ascii="Calibri Light" w:hAnsi="Calibri Light" w:cs="Calibri Light"/>
          <w:color w:val="2F5496"/>
          <w:sz w:val="22"/>
          <w:szCs w:val="22"/>
          <w:u w:val="single"/>
        </w:rPr>
        <w:br/>
      </w:r>
      <w:r w:rsidRPr="00215227">
        <w:rPr>
          <w:rStyle w:val="eop"/>
          <w:rFonts w:ascii="Calibri" w:hAnsi="Calibri" w:cs="Calibri"/>
          <w:color w:val="000000"/>
          <w:sz w:val="22"/>
          <w:szCs w:val="22"/>
          <w:u w:val="single"/>
        </w:rPr>
        <w:t> </w:t>
      </w:r>
    </w:p>
    <w:p w14:paraId="6CF573DF" w14:textId="77777777" w:rsidR="00C5670C" w:rsidRDefault="00C5670C" w:rsidP="00C5670C">
      <w:pPr>
        <w:pStyle w:val="paragraph"/>
        <w:tabs>
          <w:tab w:val="left" w:pos="10080"/>
        </w:tabs>
        <w:spacing w:before="0" w:beforeAutospacing="0" w:after="0" w:afterAutospacing="0"/>
        <w:textAlignment w:val="baseline"/>
        <w:rPr>
          <w:rStyle w:val="normaltextrun"/>
          <w:rFonts w:ascii="Calibri" w:hAnsi="Calibri" w:cs="Calibri"/>
          <w:color w:val="000000"/>
          <w:sz w:val="22"/>
          <w:szCs w:val="22"/>
        </w:rPr>
      </w:pPr>
      <w:r>
        <w:rPr>
          <w:rFonts w:asciiTheme="minorHAnsi" w:hAnsiTheme="minorHAnsi" w:cstheme="minorHAnsi"/>
          <w:b/>
          <w:sz w:val="22"/>
          <w:szCs w:val="22"/>
          <w:u w:val="single"/>
        </w:rPr>
        <w:t>Fifth Sunday of Lent                                                                                                                                                       March 20/21</w:t>
      </w:r>
      <w:r>
        <w:rPr>
          <w:rFonts w:asciiTheme="minorHAnsi" w:hAnsiTheme="minorHAnsi" w:cstheme="minorHAnsi"/>
          <w:b/>
          <w:sz w:val="22"/>
          <w:szCs w:val="22"/>
          <w:u w:val="single"/>
        </w:rPr>
        <w:br/>
      </w:r>
      <w:r>
        <w:rPr>
          <w:rStyle w:val="normaltextrun"/>
          <w:rFonts w:ascii="Calibri" w:hAnsi="Calibri" w:cs="Calibri"/>
          <w:color w:val="000000"/>
          <w:sz w:val="22"/>
          <w:szCs w:val="22"/>
        </w:rPr>
        <w:t xml:space="preserve">  </w:t>
      </w:r>
    </w:p>
    <w:p w14:paraId="1F6B15BE" w14:textId="77777777" w:rsidR="00C5670C" w:rsidRPr="003C5511" w:rsidRDefault="00C5670C" w:rsidP="00C5670C">
      <w:pPr>
        <w:pStyle w:val="paragraph"/>
        <w:spacing w:before="0" w:beforeAutospacing="0" w:after="0" w:afterAutospacing="0"/>
        <w:textAlignment w:val="baseline"/>
        <w:rPr>
          <w:rStyle w:val="normaltextrun"/>
          <w:rFonts w:ascii="Calibri" w:hAnsi="Calibri" w:cs="Calibri"/>
          <w:sz w:val="22"/>
          <w:szCs w:val="22"/>
        </w:rPr>
      </w:pPr>
      <w:r w:rsidRPr="003C5511">
        <w:rPr>
          <w:rStyle w:val="normaltextrun"/>
          <w:rFonts w:ascii="Calibri" w:hAnsi="Calibri" w:cs="Calibri"/>
          <w:color w:val="000000"/>
          <w:sz w:val="22"/>
          <w:szCs w:val="22"/>
        </w:rPr>
        <w:t>Every Easter, our parish collection benefits Clergy Trust which cares for the health and well-being of our priests in good standing. By supporting the collection, you can show your appreciation and support for the priests who have made and continue to make a difference in your life, the life of our parish, and the lives of countless others in our community. See this week’s bulletin for ways to make your gift today. This year more than ever, your support is needed and appreciated. Thank you in advance for your generosity to this collection.</w:t>
      </w:r>
      <w:r w:rsidRPr="003C5511">
        <w:rPr>
          <w:rStyle w:val="normaltextrun"/>
        </w:rPr>
        <w:t> </w:t>
      </w:r>
      <w:r>
        <w:rPr>
          <w:rStyle w:val="normaltextrun"/>
        </w:rPr>
        <w:br/>
      </w:r>
    </w:p>
    <w:p w14:paraId="6A2DEADE" w14:textId="77777777" w:rsidR="00C5670C" w:rsidRDefault="00C5670C" w:rsidP="00C5670C">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Palm Sunday                                                                                                                                                                    March 27/28</w:t>
      </w:r>
    </w:p>
    <w:p w14:paraId="7E984679" w14:textId="77777777" w:rsidR="00C5670C" w:rsidRDefault="00C5670C" w:rsidP="00C5670C">
      <w:pPr>
        <w:pStyle w:val="paragraph"/>
        <w:spacing w:before="0" w:beforeAutospacing="0" w:after="0" w:afterAutospacing="0"/>
        <w:ind w:right="144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               </w:t>
      </w:r>
    </w:p>
    <w:p w14:paraId="32D48B84" w14:textId="77777777" w:rsidR="00C5670C" w:rsidRPr="003C5511" w:rsidRDefault="00C5670C" w:rsidP="00C5670C">
      <w:pPr>
        <w:pStyle w:val="paragraph"/>
        <w:spacing w:before="0" w:beforeAutospacing="0" w:after="0" w:afterAutospacing="0"/>
        <w:textAlignment w:val="baseline"/>
        <w:rPr>
          <w:rStyle w:val="normaltextrun"/>
          <w:rFonts w:ascii="Calibri" w:hAnsi="Calibri" w:cs="Calibri"/>
          <w:color w:val="000000"/>
          <w:sz w:val="22"/>
          <w:szCs w:val="22"/>
        </w:rPr>
      </w:pPr>
      <w:r w:rsidRPr="003C5511">
        <w:rPr>
          <w:rStyle w:val="normaltextrun"/>
          <w:rFonts w:ascii="Calibri" w:hAnsi="Calibri" w:cs="Calibri"/>
          <w:color w:val="000000"/>
          <w:sz w:val="22"/>
          <w:szCs w:val="22"/>
        </w:rPr>
        <w:t>Next week’s Easter collection will benefit Clergy Trust which cares for the health and well-being of our 536 active and senior priests in good standing. Whether it is within our parish communities or in the community at large, our priests are making a difference every day. This year more than ever, your support is needed and appreciated. On behalf of myself and my brother priests who benefit from the support of Clergy Trust, thank you.</w:t>
      </w:r>
    </w:p>
    <w:p w14:paraId="1EF90EA9" w14:textId="77777777" w:rsidR="00C5670C" w:rsidRDefault="00C5670C" w:rsidP="00C5670C">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53B43CB7" w14:textId="77777777" w:rsidR="00C5670C" w:rsidRDefault="00C5670C" w:rsidP="00C5670C">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 xml:space="preserve">Easter Sunday (Collection </w:t>
      </w:r>
      <w:proofErr w:type="gramStart"/>
      <w:r>
        <w:rPr>
          <w:rFonts w:asciiTheme="minorHAnsi" w:hAnsiTheme="minorHAnsi" w:cstheme="minorHAnsi"/>
          <w:b/>
          <w:sz w:val="22"/>
          <w:szCs w:val="22"/>
          <w:u w:val="single"/>
        </w:rPr>
        <w:t xml:space="preserve">Weekend)   </w:t>
      </w:r>
      <w:proofErr w:type="gramEnd"/>
      <w:r>
        <w:rPr>
          <w:rFonts w:asciiTheme="minorHAnsi" w:hAnsiTheme="minorHAnsi" w:cstheme="minorHAnsi"/>
          <w:b/>
          <w:sz w:val="22"/>
          <w:szCs w:val="22"/>
          <w:u w:val="single"/>
        </w:rPr>
        <w:t xml:space="preserve">                                                                                                                             April 3/4</w:t>
      </w:r>
    </w:p>
    <w:p w14:paraId="448A11B8" w14:textId="77777777" w:rsidR="00C5670C" w:rsidRDefault="00C5670C" w:rsidP="00C5670C">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7FD6A67E" w14:textId="77777777" w:rsidR="00C5670C" w:rsidRPr="003C5511" w:rsidRDefault="00C5670C" w:rsidP="00C5670C">
      <w:pPr>
        <w:pStyle w:val="paragraph"/>
        <w:spacing w:before="0" w:beforeAutospacing="0" w:after="0" w:afterAutospacing="0"/>
        <w:textAlignment w:val="baseline"/>
        <w:rPr>
          <w:rStyle w:val="normaltextrun"/>
          <w:rFonts w:ascii="Calibri" w:hAnsi="Calibri" w:cs="Calibri"/>
          <w:color w:val="000000"/>
          <w:sz w:val="22"/>
          <w:szCs w:val="22"/>
        </w:rPr>
      </w:pPr>
      <w:r w:rsidRPr="003C5511">
        <w:rPr>
          <w:rStyle w:val="normaltextrun"/>
          <w:rFonts w:ascii="Calibri" w:hAnsi="Calibri" w:cs="Calibri"/>
          <w:color w:val="000000"/>
          <w:sz w:val="22"/>
          <w:szCs w:val="22"/>
        </w:rPr>
        <w:t xml:space="preserve">Today’s collection will benefit Clergy Trust which provides programs and support to care for the health and well-being of all active and senior diocesan priests in good standing. By supporting this collection, you are helping to ensure that our active priests receive the care they need to continue their important work and our senior priests, like </w:t>
      </w:r>
      <w:r w:rsidRPr="003C5511">
        <w:rPr>
          <w:rStyle w:val="normaltextrun"/>
          <w:rFonts w:ascii="Calibri" w:hAnsi="Calibri" w:cs="Calibri"/>
          <w:color w:val="FF0000"/>
          <w:sz w:val="22"/>
          <w:szCs w:val="22"/>
        </w:rPr>
        <w:t xml:space="preserve">{SENIOR PRIEST NAME(S)} </w:t>
      </w:r>
      <w:r w:rsidRPr="003C5511">
        <w:rPr>
          <w:rStyle w:val="normaltextrun"/>
          <w:rFonts w:ascii="Calibri" w:hAnsi="Calibri" w:cs="Calibri"/>
          <w:color w:val="000000"/>
          <w:sz w:val="22"/>
          <w:szCs w:val="22"/>
        </w:rPr>
        <w:t xml:space="preserve">have support and access to quality care. </w:t>
      </w:r>
      <w:r w:rsidRPr="003C5511">
        <w:rPr>
          <w:rStyle w:val="normaltextrun"/>
          <w:rFonts w:ascii="Calibri" w:hAnsi="Calibri" w:cs="Calibri"/>
          <w:sz w:val="22"/>
          <w:szCs w:val="22"/>
        </w:rPr>
        <w:t xml:space="preserve">This collection is a critical source of funding for the Trust and your generosity is greatly appreciated. </w:t>
      </w:r>
      <w:r w:rsidRPr="003C5511">
        <w:rPr>
          <w:rStyle w:val="normaltextrun"/>
          <w:rFonts w:ascii="Calibri" w:hAnsi="Calibri" w:cs="Calibri"/>
          <w:color w:val="000000"/>
          <w:sz w:val="22"/>
          <w:szCs w:val="22"/>
        </w:rPr>
        <w:t xml:space="preserve">On behalf of myself, </w:t>
      </w:r>
      <w:r w:rsidRPr="003C5511">
        <w:rPr>
          <w:rStyle w:val="normaltextrun"/>
          <w:rFonts w:ascii="Calibri" w:hAnsi="Calibri" w:cs="Calibri"/>
          <w:color w:val="FF0000"/>
          <w:sz w:val="22"/>
          <w:szCs w:val="22"/>
        </w:rPr>
        <w:t>{SENIOR PRIEST NAME(S)}</w:t>
      </w:r>
      <w:r w:rsidRPr="003C5511">
        <w:rPr>
          <w:rStyle w:val="normaltextrun"/>
          <w:rFonts w:ascii="Calibri" w:hAnsi="Calibri" w:cs="Calibri"/>
          <w:color w:val="000000"/>
          <w:sz w:val="22"/>
          <w:szCs w:val="22"/>
        </w:rPr>
        <w:t>, and all my brother priests who benefit from the support of Clergy Trust, thank you so much for your continued support and generosity.</w:t>
      </w:r>
    </w:p>
    <w:p w14:paraId="68BE2A21" w14:textId="77777777" w:rsidR="00C5670C" w:rsidRDefault="00C5670C" w:rsidP="00C5670C">
      <w:pPr>
        <w:pStyle w:val="paragraph"/>
        <w:spacing w:before="0" w:beforeAutospacing="0" w:after="0" w:afterAutospacing="0"/>
        <w:textAlignment w:val="baseline"/>
        <w:rPr>
          <w:rStyle w:val="eop"/>
          <w:rFonts w:ascii="Calibri" w:hAnsi="Calibri" w:cs="Calibri"/>
          <w:color w:val="000000"/>
          <w:sz w:val="22"/>
          <w:szCs w:val="22"/>
        </w:rPr>
      </w:pPr>
    </w:p>
    <w:p w14:paraId="626325A7" w14:textId="77777777" w:rsidR="00C5670C" w:rsidRPr="00D80FF7" w:rsidRDefault="00C5670C" w:rsidP="00C5670C">
      <w:pPr>
        <w:pStyle w:val="paragraph"/>
        <w:spacing w:before="0" w:beforeAutospacing="0" w:after="0" w:afterAutospacing="0"/>
        <w:jc w:val="center"/>
        <w:textAlignment w:val="baseline"/>
        <w:rPr>
          <w:rFonts w:ascii="&amp;quot" w:hAnsi="&amp;quot"/>
          <w:color w:val="000000"/>
          <w:sz w:val="18"/>
          <w:szCs w:val="18"/>
          <w:u w:val="single"/>
        </w:rPr>
      </w:pPr>
      <w:r w:rsidRPr="00D80FF7">
        <w:rPr>
          <w:rFonts w:asciiTheme="minorHAnsi" w:hAnsiTheme="minorHAnsi" w:cstheme="minorHAnsi"/>
          <w:b/>
          <w:sz w:val="22"/>
          <w:szCs w:val="22"/>
          <w:u w:val="single"/>
        </w:rPr>
        <w:t>PRAYE</w:t>
      </w:r>
      <w:r>
        <w:rPr>
          <w:rFonts w:asciiTheme="minorHAnsi" w:hAnsiTheme="minorHAnsi" w:cstheme="minorHAnsi"/>
          <w:b/>
          <w:sz w:val="22"/>
          <w:szCs w:val="22"/>
          <w:u w:val="single"/>
        </w:rPr>
        <w:t>R</w:t>
      </w:r>
      <w:r w:rsidRPr="00D80FF7">
        <w:rPr>
          <w:rFonts w:asciiTheme="minorHAnsi" w:hAnsiTheme="minorHAnsi" w:cstheme="minorHAnsi"/>
          <w:b/>
          <w:sz w:val="22"/>
          <w:szCs w:val="22"/>
          <w:u w:val="single"/>
        </w:rPr>
        <w:t xml:space="preserve"> OF THE FAITHFUL FOR EASTER VIGILS AND MASSES:</w:t>
      </w:r>
    </w:p>
    <w:p w14:paraId="10A86691" w14:textId="77777777" w:rsidR="00C5670C" w:rsidRDefault="00C5670C" w:rsidP="00C5670C">
      <w:pPr>
        <w:pStyle w:val="paragraph"/>
        <w:spacing w:before="0" w:beforeAutospacing="0" w:after="0" w:afterAutospacing="0"/>
        <w:textAlignment w:val="baseline"/>
        <w:rPr>
          <w:rStyle w:val="normaltextrun"/>
          <w:rFonts w:ascii="Calibri" w:hAnsi="Calibri" w:cs="Calibri"/>
          <w:color w:val="000000"/>
          <w:sz w:val="22"/>
          <w:szCs w:val="22"/>
        </w:rPr>
      </w:pPr>
    </w:p>
    <w:p w14:paraId="2773758F" w14:textId="77777777" w:rsidR="00C5670C" w:rsidRDefault="00C5670C" w:rsidP="00C5670C">
      <w:pPr>
        <w:pStyle w:val="paragraph"/>
        <w:spacing w:before="0" w:beforeAutospacing="0" w:after="0" w:afterAutospacing="0"/>
        <w:ind w:right="63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For all of our active and senior priests in good standing who have dedicated their lives to tirelessly serving others. That they may continue to strengthen our communities through their ministry and bring the presence of Christ to all they encounter. </w:t>
      </w:r>
    </w:p>
    <w:p w14:paraId="1371C139" w14:textId="77777777" w:rsidR="00C5670C" w:rsidRDefault="00C5670C" w:rsidP="00C5670C">
      <w:pPr>
        <w:pStyle w:val="paragraph"/>
        <w:spacing w:before="0" w:beforeAutospacing="0" w:after="0" w:afterAutospacing="0"/>
        <w:ind w:right="450"/>
        <w:textAlignment w:val="baseline"/>
        <w:rPr>
          <w:rStyle w:val="normaltextrun"/>
          <w:rFonts w:ascii="Calibri" w:hAnsi="Calibri" w:cs="Calibri"/>
          <w:color w:val="000000"/>
          <w:sz w:val="22"/>
          <w:szCs w:val="22"/>
        </w:rPr>
      </w:pPr>
    </w:p>
    <w:p w14:paraId="0E0E6C1F" w14:textId="77777777" w:rsidR="00C5670C" w:rsidRDefault="00C5670C" w:rsidP="00C5670C">
      <w:pPr>
        <w:pStyle w:val="paragraph"/>
        <w:spacing w:before="0" w:beforeAutospacing="0" w:after="0" w:afterAutospacing="0"/>
        <w:ind w:right="450"/>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Second Sunday of Easter</w:t>
      </w:r>
      <w:r w:rsidRPr="00B511B7">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April 10/11</w:t>
      </w:r>
    </w:p>
    <w:p w14:paraId="5A568E84" w14:textId="77777777" w:rsidR="00C5670C" w:rsidRDefault="00C5670C" w:rsidP="00C5670C">
      <w:pPr>
        <w:pStyle w:val="paragraph"/>
        <w:spacing w:before="0" w:beforeAutospacing="0" w:after="0" w:afterAutospacing="0"/>
        <w:textAlignment w:val="baseline"/>
        <w:rPr>
          <w:rStyle w:val="normaltextrun"/>
          <w:rFonts w:ascii="Calibri" w:hAnsi="Calibri" w:cs="Calibri"/>
          <w:color w:val="000000"/>
          <w:sz w:val="22"/>
          <w:szCs w:val="22"/>
        </w:rPr>
      </w:pPr>
    </w:p>
    <w:p w14:paraId="45A65311" w14:textId="77777777" w:rsidR="00C5670C" w:rsidRPr="00215227" w:rsidRDefault="00C5670C" w:rsidP="00C5670C">
      <w:pPr>
        <w:pStyle w:val="paragraph"/>
        <w:spacing w:before="0" w:beforeAutospacing="0" w:after="0" w:afterAutospacing="0"/>
        <w:textAlignment w:val="baseline"/>
      </w:pPr>
      <w:r>
        <w:rPr>
          <w:rStyle w:val="normaltextrun"/>
          <w:rFonts w:ascii="Calibri" w:hAnsi="Calibri" w:cs="Calibri"/>
          <w:color w:val="000000"/>
          <w:sz w:val="22"/>
          <w:szCs w:val="22"/>
        </w:rPr>
        <w:t xml:space="preserve">On </w:t>
      </w:r>
      <w:r w:rsidRPr="00FE5D53">
        <w:rPr>
          <w:rStyle w:val="normaltextrun"/>
          <w:rFonts w:ascii="Calibri" w:hAnsi="Calibri" w:cs="Calibri"/>
          <w:sz w:val="22"/>
          <w:szCs w:val="22"/>
        </w:rPr>
        <w:t xml:space="preserve">behalf of myself and my brother priests, </w:t>
      </w:r>
      <w:r>
        <w:rPr>
          <w:rStyle w:val="normaltextrun"/>
          <w:rFonts w:ascii="Calibri" w:hAnsi="Calibri" w:cs="Calibri"/>
          <w:color w:val="000000"/>
          <w:sz w:val="22"/>
          <w:szCs w:val="22"/>
        </w:rPr>
        <w:t>thank you for your support of the Easter collection for Clergy Trust. If you were unable to make a donation last week, but would still like to contribute, please see this week’s bulletin for ways to make your gift today.</w:t>
      </w:r>
    </w:p>
    <w:p w14:paraId="18CD8959" w14:textId="77777777" w:rsidR="00C5670C" w:rsidRPr="00F02FCB" w:rsidRDefault="00C5670C" w:rsidP="00C5670C"/>
    <w:p w14:paraId="4111B5A6" w14:textId="77777777" w:rsidR="00D34DE9" w:rsidRDefault="00C5670C"/>
    <w:sectPr w:rsidR="00D34DE9" w:rsidSect="00C5670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2573" w14:textId="77777777" w:rsidR="00C5670C" w:rsidRDefault="00C5670C" w:rsidP="00C5670C">
      <w:pPr>
        <w:spacing w:after="0" w:line="240" w:lineRule="auto"/>
      </w:pPr>
      <w:r>
        <w:separator/>
      </w:r>
    </w:p>
  </w:endnote>
  <w:endnote w:type="continuationSeparator" w:id="0">
    <w:p w14:paraId="1A4AE69B" w14:textId="77777777" w:rsidR="00C5670C" w:rsidRDefault="00C5670C" w:rsidP="00C5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0DFD" w14:textId="77777777" w:rsidR="00C5670C" w:rsidRDefault="00C5670C" w:rsidP="00C5670C">
      <w:pPr>
        <w:spacing w:after="0" w:line="240" w:lineRule="auto"/>
      </w:pPr>
      <w:r>
        <w:separator/>
      </w:r>
    </w:p>
  </w:footnote>
  <w:footnote w:type="continuationSeparator" w:id="0">
    <w:p w14:paraId="1AFF5BD5" w14:textId="77777777" w:rsidR="00C5670C" w:rsidRDefault="00C5670C" w:rsidP="00C5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5714" w14:textId="6EB98374" w:rsidR="00C5670C" w:rsidRDefault="00C5670C">
    <w:pPr>
      <w:pStyle w:val="Header"/>
    </w:pPr>
    <w:r>
      <w:rPr>
        <w:rFonts w:ascii="&amp;quot" w:eastAsia="Times New Roman" w:hAnsi="&amp;quot" w:cs="Times New Roman"/>
        <w:noProof/>
        <w:color w:val="000000"/>
        <w:sz w:val="18"/>
        <w:szCs w:val="18"/>
      </w:rPr>
      <w:drawing>
        <wp:inline distT="0" distB="0" distL="0" distR="0" wp14:anchorId="5DF4FC90" wp14:editId="4B57AE4B">
          <wp:extent cx="6858000" cy="10083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0C"/>
    <w:rsid w:val="00834CAA"/>
    <w:rsid w:val="00996078"/>
    <w:rsid w:val="00C5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DF"/>
  <w15:chartTrackingRefBased/>
  <w15:docId w15:val="{E84DAD24-8E11-42B6-88C6-283A05FD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6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670C"/>
  </w:style>
  <w:style w:type="character" w:customStyle="1" w:styleId="eop">
    <w:name w:val="eop"/>
    <w:basedOn w:val="DefaultParagraphFont"/>
    <w:rsid w:val="00C5670C"/>
  </w:style>
  <w:style w:type="paragraph" w:styleId="Title">
    <w:name w:val="Title"/>
    <w:basedOn w:val="Normal"/>
    <w:next w:val="Normal"/>
    <w:link w:val="TitleChar"/>
    <w:uiPriority w:val="10"/>
    <w:qFormat/>
    <w:rsid w:val="00C56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7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0C"/>
  </w:style>
  <w:style w:type="paragraph" w:styleId="Footer">
    <w:name w:val="footer"/>
    <w:basedOn w:val="Normal"/>
    <w:link w:val="FooterChar"/>
    <w:uiPriority w:val="99"/>
    <w:unhideWhenUsed/>
    <w:rsid w:val="00C5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1</cp:revision>
  <dcterms:created xsi:type="dcterms:W3CDTF">2021-03-08T16:54:00Z</dcterms:created>
  <dcterms:modified xsi:type="dcterms:W3CDTF">2021-03-08T16:55:00Z</dcterms:modified>
</cp:coreProperties>
</file>