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1F0BF" w14:textId="4EED9AEA" w:rsidR="009C2007" w:rsidRDefault="009C2007" w:rsidP="00804D71">
      <w:pPr>
        <w:pStyle w:val="Title"/>
        <w:jc w:val="center"/>
        <w:rPr>
          <w:rFonts w:ascii="Times New Roman" w:hAnsi="Times New Roman" w:cs="Times New Roman"/>
          <w:b/>
          <w:bCs/>
          <w:sz w:val="36"/>
          <w:szCs w:val="36"/>
          <w:u w:val="single"/>
        </w:rPr>
      </w:pPr>
      <w:bookmarkStart w:id="0" w:name="_Hlk47362304"/>
      <w:bookmarkStart w:id="1" w:name="_Hlk34037517"/>
      <w:bookmarkStart w:id="2" w:name="_Hlk34037567"/>
      <w:r w:rsidRPr="00594C8E">
        <w:rPr>
          <w:rFonts w:ascii="&amp;quot" w:eastAsia="Times New Roman" w:hAnsi="&amp;quot" w:cs="Times New Roman"/>
          <w:noProof/>
          <w:color w:val="000000"/>
          <w:sz w:val="18"/>
          <w:szCs w:val="18"/>
        </w:rPr>
        <w:drawing>
          <wp:inline distT="0" distB="0" distL="0" distR="0" wp14:anchorId="0C5CE072" wp14:editId="10F8D0BA">
            <wp:extent cx="6858000" cy="9823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982345"/>
                    </a:xfrm>
                    <a:prstGeom prst="rect">
                      <a:avLst/>
                    </a:prstGeom>
                  </pic:spPr>
                </pic:pic>
              </a:graphicData>
            </a:graphic>
          </wp:inline>
        </w:drawing>
      </w:r>
    </w:p>
    <w:p w14:paraId="3097E2F7" w14:textId="77777777" w:rsidR="00563273" w:rsidRDefault="00563273" w:rsidP="00804D71">
      <w:pPr>
        <w:pStyle w:val="Title"/>
        <w:jc w:val="center"/>
        <w:rPr>
          <w:rFonts w:ascii="Times New Roman" w:hAnsi="Times New Roman" w:cs="Times New Roman"/>
          <w:b/>
          <w:bCs/>
          <w:sz w:val="36"/>
          <w:szCs w:val="36"/>
          <w:u w:val="single"/>
        </w:rPr>
      </w:pPr>
    </w:p>
    <w:p w14:paraId="23F87313" w14:textId="0E676B9B" w:rsidR="00804D71" w:rsidRPr="009C2007" w:rsidRDefault="00804D71" w:rsidP="00804D71">
      <w:pPr>
        <w:pStyle w:val="Title"/>
        <w:jc w:val="center"/>
        <w:rPr>
          <w:rFonts w:ascii="Times New Roman" w:hAnsi="Times New Roman" w:cs="Times New Roman"/>
          <w:color w:val="000000"/>
          <w:sz w:val="22"/>
          <w:szCs w:val="22"/>
          <w:u w:val="single"/>
        </w:rPr>
      </w:pPr>
      <w:r w:rsidRPr="009C2007">
        <w:rPr>
          <w:rFonts w:ascii="Times New Roman" w:hAnsi="Times New Roman" w:cs="Times New Roman"/>
          <w:b/>
          <w:bCs/>
          <w:sz w:val="36"/>
          <w:szCs w:val="36"/>
          <w:u w:val="single"/>
        </w:rPr>
        <w:t>Mass Announcements</w:t>
      </w:r>
      <w:r w:rsidR="00215227" w:rsidRPr="009C2007">
        <w:rPr>
          <w:rStyle w:val="normaltextrun"/>
          <w:rFonts w:ascii="Times New Roman" w:hAnsi="Times New Roman" w:cs="Times New Roman"/>
          <w:color w:val="2F5496"/>
          <w:sz w:val="22"/>
          <w:szCs w:val="22"/>
          <w:u w:val="single"/>
        </w:rPr>
        <w:br/>
      </w:r>
      <w:r w:rsidRPr="009C2007">
        <w:rPr>
          <w:rStyle w:val="normaltextrun"/>
          <w:rFonts w:ascii="Times New Roman" w:hAnsi="Times New Roman" w:cs="Times New Roman"/>
          <w:color w:val="2F5496"/>
          <w:sz w:val="22"/>
          <w:szCs w:val="22"/>
          <w:u w:val="single"/>
        </w:rPr>
        <w:br/>
      </w:r>
      <w:r w:rsidRPr="009C2007">
        <w:rPr>
          <w:rStyle w:val="eop"/>
          <w:rFonts w:ascii="Times New Roman" w:hAnsi="Times New Roman" w:cs="Times New Roman"/>
          <w:color w:val="000000"/>
          <w:sz w:val="22"/>
          <w:szCs w:val="22"/>
          <w:u w:val="single"/>
        </w:rPr>
        <w:t> </w:t>
      </w:r>
    </w:p>
    <w:p w14:paraId="0D636849" w14:textId="5F83E231" w:rsidR="00804D71" w:rsidRPr="009C2007" w:rsidRDefault="005069DF" w:rsidP="00804D71">
      <w:pPr>
        <w:pStyle w:val="paragraph"/>
        <w:tabs>
          <w:tab w:val="left" w:pos="10080"/>
        </w:tabs>
        <w:spacing w:before="0" w:beforeAutospacing="0" w:after="0" w:afterAutospacing="0"/>
        <w:textAlignment w:val="baseline"/>
        <w:rPr>
          <w:rStyle w:val="normaltextrun"/>
          <w:color w:val="000000"/>
          <w:sz w:val="22"/>
          <w:szCs w:val="22"/>
        </w:rPr>
      </w:pPr>
      <w:bookmarkStart w:id="3" w:name="_Hlk78807951"/>
      <w:r w:rsidRPr="009C2007">
        <w:rPr>
          <w:b/>
          <w:sz w:val="22"/>
          <w:szCs w:val="22"/>
          <w:u w:val="single"/>
        </w:rPr>
        <w:t xml:space="preserve">Twenty-Third </w:t>
      </w:r>
      <w:r w:rsidR="00804D71" w:rsidRPr="009C2007">
        <w:rPr>
          <w:b/>
          <w:sz w:val="22"/>
          <w:szCs w:val="22"/>
          <w:u w:val="single"/>
        </w:rPr>
        <w:t xml:space="preserve">Sunday of </w:t>
      </w:r>
      <w:r w:rsidRPr="009C2007">
        <w:rPr>
          <w:b/>
          <w:sz w:val="22"/>
          <w:szCs w:val="22"/>
          <w:u w:val="single"/>
        </w:rPr>
        <w:t>Ordinary Time</w:t>
      </w:r>
      <w:r w:rsidR="00804D71" w:rsidRPr="009C2007">
        <w:rPr>
          <w:b/>
          <w:sz w:val="22"/>
          <w:szCs w:val="22"/>
          <w:u w:val="single"/>
        </w:rPr>
        <w:t xml:space="preserve">                                                                                                   </w:t>
      </w:r>
      <w:r w:rsidRPr="009C2007">
        <w:rPr>
          <w:b/>
          <w:sz w:val="22"/>
          <w:szCs w:val="22"/>
          <w:u w:val="single"/>
        </w:rPr>
        <w:t>September 4/5</w:t>
      </w:r>
      <w:r w:rsidR="00804D71" w:rsidRPr="009C2007">
        <w:rPr>
          <w:rStyle w:val="normaltextrun"/>
          <w:color w:val="000000"/>
          <w:sz w:val="22"/>
          <w:szCs w:val="22"/>
        </w:rPr>
        <w:t xml:space="preserve">  </w:t>
      </w:r>
    </w:p>
    <w:bookmarkEnd w:id="3"/>
    <w:p w14:paraId="39A47DD4" w14:textId="560BDB23" w:rsidR="00804D71" w:rsidRPr="009C2007" w:rsidRDefault="005069DF" w:rsidP="00804D71">
      <w:pPr>
        <w:pStyle w:val="paragraph"/>
        <w:spacing w:before="0" w:beforeAutospacing="0" w:after="0" w:afterAutospacing="0"/>
        <w:textAlignment w:val="baseline"/>
        <w:rPr>
          <w:rStyle w:val="normaltextrun"/>
          <w:sz w:val="22"/>
          <w:szCs w:val="22"/>
        </w:rPr>
      </w:pPr>
      <w:r w:rsidRPr="009C2007">
        <w:rPr>
          <w:rStyle w:val="normaltextrun"/>
          <w:color w:val="000000"/>
          <w:sz w:val="22"/>
          <w:szCs w:val="22"/>
        </w:rPr>
        <w:br/>
        <w:t>Each September</w:t>
      </w:r>
      <w:r w:rsidR="00804D71" w:rsidRPr="009C2007">
        <w:rPr>
          <w:rStyle w:val="normaltextrun"/>
          <w:color w:val="000000"/>
          <w:sz w:val="22"/>
          <w:szCs w:val="22"/>
        </w:rPr>
        <w:t xml:space="preserve">, </w:t>
      </w:r>
      <w:r w:rsidRPr="009C2007">
        <w:rPr>
          <w:rStyle w:val="normaltextrun"/>
          <w:color w:val="000000"/>
          <w:sz w:val="22"/>
          <w:szCs w:val="22"/>
        </w:rPr>
        <w:t xml:space="preserve">we join together to support all priests in good standing who build stronger communities for all, both within and beyond our parish boundaries. </w:t>
      </w:r>
      <w:r w:rsidR="00804D71" w:rsidRPr="009C2007">
        <w:rPr>
          <w:rStyle w:val="normaltextrun"/>
          <w:color w:val="000000"/>
          <w:sz w:val="22"/>
          <w:szCs w:val="22"/>
        </w:rPr>
        <w:t xml:space="preserve">By supporting the </w:t>
      </w:r>
      <w:r w:rsidR="00D66B8C" w:rsidRPr="009C2007">
        <w:rPr>
          <w:rStyle w:val="normaltextrun"/>
          <w:color w:val="000000"/>
          <w:sz w:val="22"/>
          <w:szCs w:val="22"/>
        </w:rPr>
        <w:t xml:space="preserve">upcoming </w:t>
      </w:r>
      <w:r w:rsidR="00804D71" w:rsidRPr="009C2007">
        <w:rPr>
          <w:rStyle w:val="normaltextrun"/>
          <w:color w:val="000000"/>
          <w:sz w:val="22"/>
          <w:szCs w:val="22"/>
        </w:rPr>
        <w:t>collection</w:t>
      </w:r>
      <w:r w:rsidR="00D66B8C" w:rsidRPr="009C2007">
        <w:rPr>
          <w:rStyle w:val="normaltextrun"/>
          <w:color w:val="000000"/>
          <w:sz w:val="22"/>
          <w:szCs w:val="22"/>
        </w:rPr>
        <w:t xml:space="preserve"> for Clergy Trust</w:t>
      </w:r>
      <w:r w:rsidR="00804D71" w:rsidRPr="009C2007">
        <w:rPr>
          <w:rStyle w:val="normaltextrun"/>
          <w:color w:val="000000"/>
          <w:sz w:val="22"/>
          <w:szCs w:val="22"/>
        </w:rPr>
        <w:t xml:space="preserve">, you can show your appreciation and support for the priests who have made and continue to make a difference in your life, the life of our parish, and the lives of countless others in our community. See this week’s bulletin for ways to make your gift </w:t>
      </w:r>
      <w:r w:rsidR="00D66B8C" w:rsidRPr="009C2007">
        <w:rPr>
          <w:rStyle w:val="normaltextrun"/>
          <w:color w:val="000000"/>
          <w:sz w:val="22"/>
          <w:szCs w:val="22"/>
        </w:rPr>
        <w:t xml:space="preserve">to the collection </w:t>
      </w:r>
      <w:r w:rsidR="00804D71" w:rsidRPr="009C2007">
        <w:rPr>
          <w:rStyle w:val="normaltextrun"/>
          <w:color w:val="000000"/>
          <w:sz w:val="22"/>
          <w:szCs w:val="22"/>
        </w:rPr>
        <w:t>today</w:t>
      </w:r>
      <w:r w:rsidR="00D66B8C" w:rsidRPr="009C2007">
        <w:rPr>
          <w:rStyle w:val="normaltextrun"/>
          <w:color w:val="000000"/>
          <w:sz w:val="22"/>
          <w:szCs w:val="22"/>
        </w:rPr>
        <w:t>, as well as information on how to register for the upcoming Celebration of the Priesthood virtual event which takes place the Tuesday after the collection</w:t>
      </w:r>
      <w:r w:rsidR="00804D71" w:rsidRPr="009C2007">
        <w:rPr>
          <w:rStyle w:val="normaltextrun"/>
          <w:color w:val="000000"/>
          <w:sz w:val="22"/>
          <w:szCs w:val="22"/>
        </w:rPr>
        <w:t>.</w:t>
      </w:r>
      <w:r w:rsidR="00804D71" w:rsidRPr="009C2007">
        <w:rPr>
          <w:rStyle w:val="normaltextrun"/>
          <w:sz w:val="22"/>
          <w:szCs w:val="22"/>
        </w:rPr>
        <w:br/>
      </w:r>
    </w:p>
    <w:p w14:paraId="7F9E8161" w14:textId="56B7B575" w:rsidR="005069DF" w:rsidRPr="009C2007" w:rsidRDefault="005069DF" w:rsidP="005069DF">
      <w:pPr>
        <w:pStyle w:val="paragraph"/>
        <w:tabs>
          <w:tab w:val="left" w:pos="10080"/>
        </w:tabs>
        <w:spacing w:before="0" w:beforeAutospacing="0" w:after="0" w:afterAutospacing="0"/>
        <w:textAlignment w:val="baseline"/>
        <w:rPr>
          <w:rStyle w:val="normaltextrun"/>
          <w:color w:val="000000"/>
          <w:sz w:val="22"/>
          <w:szCs w:val="22"/>
        </w:rPr>
      </w:pPr>
      <w:r w:rsidRPr="009C2007">
        <w:rPr>
          <w:b/>
          <w:sz w:val="22"/>
          <w:szCs w:val="22"/>
          <w:u w:val="single"/>
        </w:rPr>
        <w:t xml:space="preserve">Twenty-Fourth Sunday of Ordinary Time        </w:t>
      </w:r>
      <w:r w:rsidR="009C2007">
        <w:rPr>
          <w:b/>
          <w:sz w:val="22"/>
          <w:szCs w:val="22"/>
          <w:u w:val="single"/>
        </w:rPr>
        <w:t xml:space="preserve">                        </w:t>
      </w:r>
      <w:r w:rsidRPr="009C2007">
        <w:rPr>
          <w:b/>
          <w:sz w:val="22"/>
          <w:szCs w:val="22"/>
          <w:u w:val="single"/>
        </w:rPr>
        <w:t xml:space="preserve">                                                             September 11/12</w:t>
      </w:r>
      <w:r w:rsidRPr="009C2007">
        <w:rPr>
          <w:rStyle w:val="normaltextrun"/>
          <w:color w:val="000000"/>
          <w:sz w:val="22"/>
          <w:szCs w:val="22"/>
        </w:rPr>
        <w:t xml:space="preserve">  </w:t>
      </w:r>
    </w:p>
    <w:p w14:paraId="0F600D12" w14:textId="77777777" w:rsidR="00804D71" w:rsidRPr="009C2007" w:rsidRDefault="00804D71" w:rsidP="00804D71">
      <w:pPr>
        <w:pStyle w:val="paragraph"/>
        <w:spacing w:before="0" w:beforeAutospacing="0" w:after="0" w:afterAutospacing="0"/>
        <w:ind w:right="1440"/>
        <w:textAlignment w:val="baseline"/>
        <w:rPr>
          <w:rStyle w:val="normaltextrun"/>
          <w:color w:val="000000"/>
          <w:sz w:val="22"/>
          <w:szCs w:val="22"/>
        </w:rPr>
      </w:pPr>
      <w:r w:rsidRPr="009C2007">
        <w:rPr>
          <w:rStyle w:val="normaltextrun"/>
          <w:color w:val="000000"/>
          <w:sz w:val="22"/>
          <w:szCs w:val="22"/>
        </w:rPr>
        <w:t xml:space="preserve">               </w:t>
      </w:r>
    </w:p>
    <w:p w14:paraId="72E21FE9" w14:textId="3CBEEDED" w:rsidR="00804D71" w:rsidRPr="009C2007" w:rsidRDefault="00804D71" w:rsidP="00804D71">
      <w:pPr>
        <w:pStyle w:val="paragraph"/>
        <w:spacing w:before="0" w:beforeAutospacing="0" w:after="0" w:afterAutospacing="0"/>
        <w:textAlignment w:val="baseline"/>
        <w:rPr>
          <w:rStyle w:val="normaltextrun"/>
          <w:color w:val="000000"/>
          <w:sz w:val="22"/>
          <w:szCs w:val="22"/>
        </w:rPr>
      </w:pPr>
      <w:r w:rsidRPr="009C2007">
        <w:rPr>
          <w:rStyle w:val="normaltextrun"/>
          <w:color w:val="000000"/>
          <w:sz w:val="22"/>
          <w:szCs w:val="22"/>
        </w:rPr>
        <w:t xml:space="preserve">Next </w:t>
      </w:r>
      <w:r w:rsidR="00D66B8C" w:rsidRPr="009C2007">
        <w:rPr>
          <w:rStyle w:val="normaltextrun"/>
          <w:color w:val="000000"/>
          <w:sz w:val="22"/>
          <w:szCs w:val="22"/>
        </w:rPr>
        <w:t>week, we will have a special collection to</w:t>
      </w:r>
      <w:r w:rsidRPr="009C2007">
        <w:rPr>
          <w:rStyle w:val="normaltextrun"/>
          <w:color w:val="000000"/>
          <w:sz w:val="22"/>
          <w:szCs w:val="22"/>
        </w:rPr>
        <w:t xml:space="preserve"> benefit Clergy Trust which cares for the health and well-being of </w:t>
      </w:r>
      <w:r w:rsidR="00D66B8C" w:rsidRPr="009C2007">
        <w:rPr>
          <w:rStyle w:val="normaltextrun"/>
          <w:color w:val="000000"/>
          <w:sz w:val="22"/>
          <w:szCs w:val="22"/>
        </w:rPr>
        <w:t xml:space="preserve">all our </w:t>
      </w:r>
      <w:r w:rsidRPr="009C2007">
        <w:rPr>
          <w:rStyle w:val="normaltextrun"/>
          <w:color w:val="000000"/>
          <w:sz w:val="22"/>
          <w:szCs w:val="22"/>
        </w:rPr>
        <w:t xml:space="preserve">active and senior priests in good standing. Whether it is within our parish communities or in the community at large, our priests are making a difference every day. </w:t>
      </w:r>
      <w:r w:rsidR="00D66B8C" w:rsidRPr="009C2007">
        <w:rPr>
          <w:rStyle w:val="normaltextrun"/>
          <w:color w:val="000000"/>
          <w:sz w:val="22"/>
          <w:szCs w:val="22"/>
        </w:rPr>
        <w:t>This week’s bulletin has ways for you to make your gift now and also register for the upcoming Celebration of the Priesthood virtual event that will take place on the 21</w:t>
      </w:r>
      <w:r w:rsidR="00D66B8C" w:rsidRPr="009C2007">
        <w:rPr>
          <w:rStyle w:val="normaltextrun"/>
          <w:color w:val="000000"/>
          <w:sz w:val="22"/>
          <w:szCs w:val="22"/>
          <w:vertAlign w:val="superscript"/>
        </w:rPr>
        <w:t>st</w:t>
      </w:r>
      <w:r w:rsidR="00D66B8C" w:rsidRPr="009C2007">
        <w:rPr>
          <w:rStyle w:val="normaltextrun"/>
          <w:color w:val="000000"/>
          <w:sz w:val="22"/>
          <w:szCs w:val="22"/>
        </w:rPr>
        <w:t xml:space="preserve">. </w:t>
      </w:r>
    </w:p>
    <w:p w14:paraId="67EF2C92" w14:textId="77777777" w:rsidR="00804D71" w:rsidRPr="009C2007" w:rsidRDefault="00804D71" w:rsidP="00804D71">
      <w:pPr>
        <w:pStyle w:val="paragraph"/>
        <w:spacing w:before="0" w:beforeAutospacing="0" w:after="0" w:afterAutospacing="0"/>
        <w:ind w:right="1440"/>
        <w:textAlignment w:val="baseline"/>
        <w:rPr>
          <w:rStyle w:val="normaltextrun"/>
          <w:color w:val="000000"/>
          <w:sz w:val="22"/>
          <w:szCs w:val="22"/>
        </w:rPr>
      </w:pPr>
    </w:p>
    <w:p w14:paraId="0256CE54" w14:textId="70DBCE15" w:rsidR="005069DF" w:rsidRPr="009C2007" w:rsidRDefault="005069DF" w:rsidP="005069DF">
      <w:pPr>
        <w:pStyle w:val="paragraph"/>
        <w:tabs>
          <w:tab w:val="left" w:pos="10080"/>
        </w:tabs>
        <w:spacing w:before="0" w:beforeAutospacing="0" w:after="0" w:afterAutospacing="0"/>
        <w:textAlignment w:val="baseline"/>
        <w:rPr>
          <w:rStyle w:val="normaltextrun"/>
          <w:color w:val="000000"/>
          <w:sz w:val="22"/>
          <w:szCs w:val="22"/>
        </w:rPr>
      </w:pPr>
      <w:r w:rsidRPr="009C2007">
        <w:rPr>
          <w:b/>
          <w:sz w:val="22"/>
          <w:szCs w:val="22"/>
          <w:u w:val="single"/>
        </w:rPr>
        <w:t>Twenty-Fifth Sunday of Ordinary Time/Collection Weekend                                                            September 18/19</w:t>
      </w:r>
      <w:r w:rsidRPr="009C2007">
        <w:rPr>
          <w:rStyle w:val="normaltextrun"/>
          <w:color w:val="000000"/>
          <w:sz w:val="22"/>
          <w:szCs w:val="22"/>
        </w:rPr>
        <w:t xml:space="preserve">  </w:t>
      </w:r>
    </w:p>
    <w:p w14:paraId="24B878DB" w14:textId="77777777" w:rsidR="00804D71" w:rsidRPr="009C2007" w:rsidRDefault="00804D71" w:rsidP="00804D71">
      <w:pPr>
        <w:pStyle w:val="paragraph"/>
        <w:spacing w:before="0" w:beforeAutospacing="0" w:after="0" w:afterAutospacing="0"/>
        <w:ind w:right="1440"/>
        <w:textAlignment w:val="baseline"/>
        <w:rPr>
          <w:rStyle w:val="normaltextrun"/>
          <w:color w:val="000000"/>
          <w:sz w:val="22"/>
          <w:szCs w:val="22"/>
        </w:rPr>
      </w:pPr>
    </w:p>
    <w:p w14:paraId="5401292C" w14:textId="03BA6362" w:rsidR="00804D71" w:rsidRPr="009C2007" w:rsidRDefault="00804D71" w:rsidP="00804D71">
      <w:pPr>
        <w:pStyle w:val="paragraph"/>
        <w:spacing w:before="0" w:beforeAutospacing="0" w:after="0" w:afterAutospacing="0"/>
        <w:textAlignment w:val="baseline"/>
        <w:rPr>
          <w:rStyle w:val="normaltextrun"/>
          <w:color w:val="000000"/>
          <w:sz w:val="22"/>
          <w:szCs w:val="22"/>
        </w:rPr>
      </w:pPr>
      <w:r w:rsidRPr="009C2007">
        <w:rPr>
          <w:rStyle w:val="normaltextrun"/>
          <w:color w:val="000000"/>
          <w:sz w:val="22"/>
          <w:szCs w:val="22"/>
        </w:rPr>
        <w:t xml:space="preserve">Today’s </w:t>
      </w:r>
      <w:r w:rsidR="00D66B8C" w:rsidRPr="009C2007">
        <w:rPr>
          <w:rStyle w:val="normaltextrun"/>
          <w:color w:val="000000"/>
          <w:sz w:val="22"/>
          <w:szCs w:val="22"/>
        </w:rPr>
        <w:t xml:space="preserve">second </w:t>
      </w:r>
      <w:r w:rsidRPr="009C2007">
        <w:rPr>
          <w:rStyle w:val="normaltextrun"/>
          <w:color w:val="000000"/>
          <w:sz w:val="22"/>
          <w:szCs w:val="22"/>
        </w:rPr>
        <w:t xml:space="preserve">collection will benefit Clergy Trust which provides programs and support to care for the health and well-being of all active and senior diocesan priests in good standing. </w:t>
      </w:r>
      <w:r w:rsidRPr="009C2007">
        <w:rPr>
          <w:rStyle w:val="normaltextrun"/>
          <w:sz w:val="22"/>
          <w:szCs w:val="22"/>
        </w:rPr>
        <w:t>Th</w:t>
      </w:r>
      <w:r w:rsidR="00D66B8C" w:rsidRPr="009C2007">
        <w:rPr>
          <w:rStyle w:val="normaltextrun"/>
          <w:sz w:val="22"/>
          <w:szCs w:val="22"/>
        </w:rPr>
        <w:t>is</w:t>
      </w:r>
      <w:r w:rsidRPr="009C2007">
        <w:rPr>
          <w:rStyle w:val="normaltextrun"/>
          <w:sz w:val="22"/>
          <w:szCs w:val="22"/>
        </w:rPr>
        <w:t xml:space="preserve"> collection is a critical source of funding for the Trust </w:t>
      </w:r>
      <w:r w:rsidR="00D66B8C" w:rsidRPr="009C2007">
        <w:rPr>
          <w:rStyle w:val="normaltextrun"/>
          <w:sz w:val="22"/>
          <w:szCs w:val="22"/>
        </w:rPr>
        <w:t xml:space="preserve">so whatever you can give </w:t>
      </w:r>
      <w:r w:rsidRPr="009C2007">
        <w:rPr>
          <w:rStyle w:val="normaltextrun"/>
          <w:sz w:val="22"/>
          <w:szCs w:val="22"/>
        </w:rPr>
        <w:t xml:space="preserve">is greatly appreciated. </w:t>
      </w:r>
      <w:r w:rsidRPr="009C2007">
        <w:rPr>
          <w:rStyle w:val="normaltextrun"/>
          <w:color w:val="000000"/>
          <w:sz w:val="22"/>
          <w:szCs w:val="22"/>
        </w:rPr>
        <w:t>On behalf of myself</w:t>
      </w:r>
      <w:r w:rsidR="00D66B8C" w:rsidRPr="009C2007">
        <w:rPr>
          <w:rStyle w:val="normaltextrun"/>
          <w:color w:val="000000"/>
          <w:sz w:val="22"/>
          <w:szCs w:val="22"/>
        </w:rPr>
        <w:t xml:space="preserve"> </w:t>
      </w:r>
      <w:r w:rsidRPr="009C2007">
        <w:rPr>
          <w:rStyle w:val="normaltextrun"/>
          <w:color w:val="000000"/>
          <w:sz w:val="22"/>
          <w:szCs w:val="22"/>
        </w:rPr>
        <w:t xml:space="preserve">and all my brother priests who benefit from the support of Clergy Trust, thank you </w:t>
      </w:r>
      <w:r w:rsidR="00D66B8C" w:rsidRPr="009C2007">
        <w:rPr>
          <w:rStyle w:val="normaltextrun"/>
          <w:color w:val="000000"/>
          <w:sz w:val="22"/>
          <w:szCs w:val="22"/>
        </w:rPr>
        <w:t>for your generosity. Don’t forget to join us on Tuesday night for the virtual Celebration of the Priesthood. If you haven’t registered yet, check out this week’s bulletin for more information. Thank you again for supporting priests this September.</w:t>
      </w:r>
    </w:p>
    <w:p w14:paraId="4B955EFD" w14:textId="77777777" w:rsidR="00804D71" w:rsidRPr="009C2007" w:rsidRDefault="00804D71" w:rsidP="00804D71">
      <w:pPr>
        <w:pStyle w:val="paragraph"/>
        <w:spacing w:before="0" w:beforeAutospacing="0" w:after="0" w:afterAutospacing="0"/>
        <w:textAlignment w:val="baseline"/>
        <w:rPr>
          <w:rStyle w:val="eop"/>
          <w:color w:val="000000"/>
          <w:sz w:val="22"/>
          <w:szCs w:val="22"/>
        </w:rPr>
      </w:pPr>
    </w:p>
    <w:p w14:paraId="3C6A003A" w14:textId="0C300BE1" w:rsidR="00804D71" w:rsidRPr="009C2007" w:rsidRDefault="00804D71" w:rsidP="00804D71">
      <w:pPr>
        <w:pStyle w:val="paragraph"/>
        <w:spacing w:before="0" w:beforeAutospacing="0" w:after="0" w:afterAutospacing="0"/>
        <w:jc w:val="center"/>
        <w:textAlignment w:val="baseline"/>
        <w:rPr>
          <w:color w:val="000000"/>
          <w:sz w:val="22"/>
          <w:szCs w:val="22"/>
          <w:u w:val="single"/>
        </w:rPr>
      </w:pPr>
      <w:r w:rsidRPr="009C2007">
        <w:rPr>
          <w:b/>
          <w:sz w:val="22"/>
          <w:szCs w:val="22"/>
          <w:u w:val="single"/>
        </w:rPr>
        <w:t xml:space="preserve">PRAYER OF THE FAITHFUL FOR </w:t>
      </w:r>
      <w:r w:rsidR="00D66B8C" w:rsidRPr="009C2007">
        <w:rPr>
          <w:b/>
          <w:sz w:val="22"/>
          <w:szCs w:val="22"/>
          <w:u w:val="single"/>
        </w:rPr>
        <w:t>COLLECTION WEEKEND MASSES ONLY</w:t>
      </w:r>
      <w:r w:rsidRPr="009C2007">
        <w:rPr>
          <w:b/>
          <w:sz w:val="22"/>
          <w:szCs w:val="22"/>
          <w:u w:val="single"/>
        </w:rPr>
        <w:t>:</w:t>
      </w:r>
    </w:p>
    <w:p w14:paraId="499795A0" w14:textId="77777777" w:rsidR="00804D71" w:rsidRPr="009C2007" w:rsidRDefault="00804D71" w:rsidP="00804D71">
      <w:pPr>
        <w:pStyle w:val="paragraph"/>
        <w:spacing w:before="0" w:beforeAutospacing="0" w:after="0" w:afterAutospacing="0"/>
        <w:textAlignment w:val="baseline"/>
        <w:rPr>
          <w:rStyle w:val="normaltextrun"/>
          <w:color w:val="000000"/>
          <w:sz w:val="22"/>
          <w:szCs w:val="22"/>
        </w:rPr>
      </w:pPr>
    </w:p>
    <w:p w14:paraId="5753EBD2" w14:textId="77777777" w:rsidR="00804D71" w:rsidRPr="009C2007" w:rsidRDefault="00804D71" w:rsidP="00804D71">
      <w:pPr>
        <w:pStyle w:val="paragraph"/>
        <w:spacing w:before="0" w:beforeAutospacing="0" w:after="0" w:afterAutospacing="0"/>
        <w:ind w:right="630"/>
        <w:textAlignment w:val="baseline"/>
        <w:rPr>
          <w:rStyle w:val="normaltextrun"/>
          <w:color w:val="000000"/>
          <w:sz w:val="22"/>
          <w:szCs w:val="22"/>
        </w:rPr>
      </w:pPr>
      <w:r w:rsidRPr="009C2007">
        <w:rPr>
          <w:rStyle w:val="normaltextrun"/>
          <w:color w:val="000000"/>
          <w:sz w:val="22"/>
          <w:szCs w:val="22"/>
        </w:rPr>
        <w:t xml:space="preserve">For all of our active and senior priests in good standing who have dedicated their lives to tirelessly serving others. That they may continue to strengthen our communities through their ministry and bring the presence of Christ to all they encounter. </w:t>
      </w:r>
    </w:p>
    <w:p w14:paraId="498AC92E" w14:textId="77777777" w:rsidR="00804D71" w:rsidRPr="009C2007" w:rsidRDefault="00804D71" w:rsidP="00804D71">
      <w:pPr>
        <w:pStyle w:val="paragraph"/>
        <w:spacing w:before="0" w:beforeAutospacing="0" w:after="0" w:afterAutospacing="0"/>
        <w:ind w:right="450"/>
        <w:textAlignment w:val="baseline"/>
        <w:rPr>
          <w:rStyle w:val="normaltextrun"/>
          <w:color w:val="000000"/>
          <w:sz w:val="22"/>
          <w:szCs w:val="22"/>
        </w:rPr>
      </w:pPr>
    </w:p>
    <w:p w14:paraId="72C53149" w14:textId="00C4BE67" w:rsidR="005069DF" w:rsidRPr="009C2007" w:rsidRDefault="005069DF" w:rsidP="005069DF">
      <w:pPr>
        <w:pStyle w:val="paragraph"/>
        <w:tabs>
          <w:tab w:val="left" w:pos="10080"/>
        </w:tabs>
        <w:spacing w:before="0" w:beforeAutospacing="0" w:after="0" w:afterAutospacing="0"/>
        <w:textAlignment w:val="baseline"/>
        <w:rPr>
          <w:rStyle w:val="normaltextrun"/>
          <w:color w:val="000000"/>
          <w:sz w:val="22"/>
          <w:szCs w:val="22"/>
        </w:rPr>
      </w:pPr>
      <w:r w:rsidRPr="009C2007">
        <w:rPr>
          <w:b/>
          <w:sz w:val="22"/>
          <w:szCs w:val="22"/>
          <w:u w:val="single"/>
        </w:rPr>
        <w:t xml:space="preserve">Twenty-Sixth Sunday of Ordinary Time                                 </w:t>
      </w:r>
      <w:r w:rsidR="009C2007">
        <w:rPr>
          <w:b/>
          <w:sz w:val="22"/>
          <w:szCs w:val="22"/>
          <w:u w:val="single"/>
        </w:rPr>
        <w:t xml:space="preserve">           </w:t>
      </w:r>
      <w:r w:rsidRPr="009C2007">
        <w:rPr>
          <w:b/>
          <w:sz w:val="22"/>
          <w:szCs w:val="22"/>
          <w:u w:val="single"/>
        </w:rPr>
        <w:t xml:space="preserve">                                                  September 25/26</w:t>
      </w:r>
      <w:r w:rsidRPr="009C2007">
        <w:rPr>
          <w:rStyle w:val="normaltextrun"/>
          <w:color w:val="000000"/>
          <w:sz w:val="22"/>
          <w:szCs w:val="22"/>
        </w:rPr>
        <w:t xml:space="preserve"> </w:t>
      </w:r>
    </w:p>
    <w:p w14:paraId="0B68C3B1" w14:textId="77777777" w:rsidR="00804D71" w:rsidRPr="009C2007" w:rsidRDefault="00804D71" w:rsidP="00804D71">
      <w:pPr>
        <w:pStyle w:val="paragraph"/>
        <w:spacing w:before="0" w:beforeAutospacing="0" w:after="0" w:afterAutospacing="0"/>
        <w:textAlignment w:val="baseline"/>
        <w:rPr>
          <w:rStyle w:val="normaltextrun"/>
          <w:color w:val="000000"/>
          <w:sz w:val="22"/>
          <w:szCs w:val="22"/>
        </w:rPr>
      </w:pPr>
    </w:p>
    <w:p w14:paraId="2B9B3F49" w14:textId="2083689E" w:rsidR="00DC2711" w:rsidRPr="009C2007" w:rsidRDefault="00804D71" w:rsidP="003F4E00">
      <w:pPr>
        <w:pStyle w:val="paragraph"/>
        <w:spacing w:before="0" w:beforeAutospacing="0" w:after="0" w:afterAutospacing="0"/>
        <w:textAlignment w:val="baseline"/>
        <w:rPr>
          <w:sz w:val="22"/>
          <w:szCs w:val="22"/>
        </w:rPr>
      </w:pPr>
      <w:r w:rsidRPr="009C2007">
        <w:rPr>
          <w:rStyle w:val="normaltextrun"/>
          <w:color w:val="000000"/>
          <w:sz w:val="22"/>
          <w:szCs w:val="22"/>
        </w:rPr>
        <w:t xml:space="preserve">On </w:t>
      </w:r>
      <w:r w:rsidRPr="009C2007">
        <w:rPr>
          <w:rStyle w:val="normaltextrun"/>
          <w:sz w:val="22"/>
          <w:szCs w:val="22"/>
        </w:rPr>
        <w:t xml:space="preserve">behalf of myself and my brother priests, </w:t>
      </w:r>
      <w:r w:rsidRPr="009C2007">
        <w:rPr>
          <w:rStyle w:val="normaltextrun"/>
          <w:color w:val="000000"/>
          <w:sz w:val="22"/>
          <w:szCs w:val="22"/>
        </w:rPr>
        <w:t xml:space="preserve">thank you for your support of </w:t>
      </w:r>
      <w:r w:rsidR="00D66B8C" w:rsidRPr="009C2007">
        <w:rPr>
          <w:rStyle w:val="normaltextrun"/>
          <w:color w:val="000000"/>
          <w:sz w:val="22"/>
          <w:szCs w:val="22"/>
        </w:rPr>
        <w:t>last weekend’s</w:t>
      </w:r>
      <w:r w:rsidRPr="009C2007">
        <w:rPr>
          <w:rStyle w:val="normaltextrun"/>
          <w:color w:val="000000"/>
          <w:sz w:val="22"/>
          <w:szCs w:val="22"/>
        </w:rPr>
        <w:t xml:space="preserve"> </w:t>
      </w:r>
      <w:r w:rsidR="00D66B8C" w:rsidRPr="009C2007">
        <w:rPr>
          <w:rStyle w:val="normaltextrun"/>
          <w:color w:val="000000"/>
          <w:sz w:val="22"/>
          <w:szCs w:val="22"/>
        </w:rPr>
        <w:t xml:space="preserve">Clergy Trust special </w:t>
      </w:r>
      <w:r w:rsidRPr="009C2007">
        <w:rPr>
          <w:rStyle w:val="normaltextrun"/>
          <w:color w:val="000000"/>
          <w:sz w:val="22"/>
          <w:szCs w:val="22"/>
        </w:rPr>
        <w:t xml:space="preserve">collection. If you were unable to </w:t>
      </w:r>
      <w:r w:rsidR="00D66B8C" w:rsidRPr="009C2007">
        <w:rPr>
          <w:rStyle w:val="normaltextrun"/>
          <w:color w:val="000000"/>
          <w:sz w:val="22"/>
          <w:szCs w:val="22"/>
        </w:rPr>
        <w:t>donate</w:t>
      </w:r>
      <w:r w:rsidRPr="009C2007">
        <w:rPr>
          <w:rStyle w:val="normaltextrun"/>
          <w:color w:val="000000"/>
          <w:sz w:val="22"/>
          <w:szCs w:val="22"/>
        </w:rPr>
        <w:t xml:space="preserve"> last week but would still like to contribute, please see </w:t>
      </w:r>
      <w:r w:rsidR="0000081F" w:rsidRPr="009C2007">
        <w:rPr>
          <w:rStyle w:val="normaltextrun"/>
          <w:color w:val="000000"/>
          <w:sz w:val="22"/>
          <w:szCs w:val="22"/>
        </w:rPr>
        <w:t>the</w:t>
      </w:r>
      <w:r w:rsidRPr="009C2007">
        <w:rPr>
          <w:rStyle w:val="normaltextrun"/>
          <w:color w:val="000000"/>
          <w:sz w:val="22"/>
          <w:szCs w:val="22"/>
        </w:rPr>
        <w:t xml:space="preserve"> bulletin for ways to make your gift</w:t>
      </w:r>
      <w:bookmarkEnd w:id="0"/>
      <w:bookmarkEnd w:id="1"/>
      <w:bookmarkEnd w:id="2"/>
      <w:r w:rsidR="0000081F" w:rsidRPr="009C2007">
        <w:rPr>
          <w:rStyle w:val="normaltextrun"/>
          <w:color w:val="000000"/>
          <w:sz w:val="22"/>
          <w:szCs w:val="22"/>
        </w:rPr>
        <w:t>.</w:t>
      </w:r>
      <w:r w:rsidR="00D66B8C" w:rsidRPr="009C2007">
        <w:rPr>
          <w:rStyle w:val="normaltextrun"/>
          <w:color w:val="000000"/>
          <w:sz w:val="22"/>
          <w:szCs w:val="22"/>
        </w:rPr>
        <w:t xml:space="preserve"> Also, if you missed the Celebration of the Priesthood virtual event, I encourage you to visit Clergy Trust’s website where you can find the livestream recording. It was an inspiring and hope</w:t>
      </w:r>
      <w:r w:rsidR="0000081F" w:rsidRPr="009C2007">
        <w:rPr>
          <w:rStyle w:val="normaltextrun"/>
          <w:color w:val="000000"/>
          <w:sz w:val="22"/>
          <w:szCs w:val="22"/>
        </w:rPr>
        <w:t xml:space="preserve">ful event and worth the 40 minutes it takes to watch. Thank you again for your support of Clergy Trust. </w:t>
      </w:r>
    </w:p>
    <w:p w14:paraId="57D10FB8" w14:textId="0A54EEAC" w:rsidR="00F02FCB" w:rsidRPr="00F02FCB" w:rsidRDefault="00F02FCB" w:rsidP="00F02FCB"/>
    <w:p w14:paraId="7754F461" w14:textId="11301A69" w:rsidR="00F02FCB" w:rsidRPr="00F02FCB" w:rsidRDefault="00F02FCB" w:rsidP="00F02FCB">
      <w:pPr>
        <w:tabs>
          <w:tab w:val="left" w:pos="3120"/>
        </w:tabs>
      </w:pPr>
      <w:r>
        <w:tab/>
      </w:r>
    </w:p>
    <w:sectPr w:rsidR="00F02FCB" w:rsidRPr="00F02FCB" w:rsidSect="00F83C2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4E608" w14:textId="77777777" w:rsidR="00353D95" w:rsidRDefault="00353D95" w:rsidP="00804D71">
      <w:pPr>
        <w:spacing w:after="0" w:line="240" w:lineRule="auto"/>
      </w:pPr>
      <w:r>
        <w:separator/>
      </w:r>
    </w:p>
  </w:endnote>
  <w:endnote w:type="continuationSeparator" w:id="0">
    <w:p w14:paraId="3AE740BF" w14:textId="77777777" w:rsidR="00353D95" w:rsidRDefault="00353D95" w:rsidP="00804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9F441" w14:textId="5CF41C96" w:rsidR="00F02FCB" w:rsidRPr="00F02FCB" w:rsidRDefault="00F02FCB" w:rsidP="00F02FCB">
    <w:pPr>
      <w:pStyle w:val="Footer"/>
      <w:tabs>
        <w:tab w:val="left" w:pos="2100"/>
        <w:tab w:val="center" w:pos="5400"/>
      </w:tabs>
      <w:jc w:val="center"/>
      <w:rPr>
        <w:rFonts w:ascii="Arial" w:hAnsi="Arial" w:cs="Arial"/>
        <w:b/>
        <w:bCs/>
        <w:color w:val="000000" w:themeColor="text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9F7F7" w14:textId="77777777" w:rsidR="00353D95" w:rsidRDefault="00353D95" w:rsidP="00804D71">
      <w:pPr>
        <w:spacing w:after="0" w:line="240" w:lineRule="auto"/>
      </w:pPr>
      <w:r>
        <w:separator/>
      </w:r>
    </w:p>
  </w:footnote>
  <w:footnote w:type="continuationSeparator" w:id="0">
    <w:p w14:paraId="7673152F" w14:textId="77777777" w:rsidR="00353D95" w:rsidRDefault="00353D95" w:rsidP="00804D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7073A"/>
    <w:multiLevelType w:val="hybridMultilevel"/>
    <w:tmpl w:val="4B264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5089F"/>
    <w:multiLevelType w:val="hybridMultilevel"/>
    <w:tmpl w:val="F5989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DC3391"/>
    <w:multiLevelType w:val="hybridMultilevel"/>
    <w:tmpl w:val="2BB62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74"/>
    <w:rsid w:val="0000081F"/>
    <w:rsid w:val="00012135"/>
    <w:rsid w:val="000E762E"/>
    <w:rsid w:val="00157F34"/>
    <w:rsid w:val="001B4D74"/>
    <w:rsid w:val="002030D2"/>
    <w:rsid w:val="00215227"/>
    <w:rsid w:val="0028503F"/>
    <w:rsid w:val="002D0507"/>
    <w:rsid w:val="00320EDC"/>
    <w:rsid w:val="00347F96"/>
    <w:rsid w:val="00353D95"/>
    <w:rsid w:val="0036175F"/>
    <w:rsid w:val="0038685D"/>
    <w:rsid w:val="003A68E8"/>
    <w:rsid w:val="003B5FCB"/>
    <w:rsid w:val="003D0014"/>
    <w:rsid w:val="003D7CEF"/>
    <w:rsid w:val="003F4E00"/>
    <w:rsid w:val="004A361C"/>
    <w:rsid w:val="005069DF"/>
    <w:rsid w:val="00541564"/>
    <w:rsid w:val="00563273"/>
    <w:rsid w:val="00572BCB"/>
    <w:rsid w:val="00593BB7"/>
    <w:rsid w:val="00594C8E"/>
    <w:rsid w:val="00653173"/>
    <w:rsid w:val="006842F3"/>
    <w:rsid w:val="00692C44"/>
    <w:rsid w:val="006D4EE8"/>
    <w:rsid w:val="00753D4E"/>
    <w:rsid w:val="00756B9A"/>
    <w:rsid w:val="007D310B"/>
    <w:rsid w:val="007D3C59"/>
    <w:rsid w:val="00804D71"/>
    <w:rsid w:val="008518B3"/>
    <w:rsid w:val="00853195"/>
    <w:rsid w:val="00853A64"/>
    <w:rsid w:val="008F1548"/>
    <w:rsid w:val="008F2ABB"/>
    <w:rsid w:val="008F3D5F"/>
    <w:rsid w:val="009009E5"/>
    <w:rsid w:val="00917E62"/>
    <w:rsid w:val="00960500"/>
    <w:rsid w:val="009A484D"/>
    <w:rsid w:val="009C2007"/>
    <w:rsid w:val="00A1392F"/>
    <w:rsid w:val="00A26DB3"/>
    <w:rsid w:val="00A4037B"/>
    <w:rsid w:val="00A80866"/>
    <w:rsid w:val="00AB21E0"/>
    <w:rsid w:val="00AE393D"/>
    <w:rsid w:val="00B637B8"/>
    <w:rsid w:val="00B8751F"/>
    <w:rsid w:val="00C218B4"/>
    <w:rsid w:val="00C96D26"/>
    <w:rsid w:val="00CE43DF"/>
    <w:rsid w:val="00D15A38"/>
    <w:rsid w:val="00D66B8C"/>
    <w:rsid w:val="00D80422"/>
    <w:rsid w:val="00DC2711"/>
    <w:rsid w:val="00DC4848"/>
    <w:rsid w:val="00DF420E"/>
    <w:rsid w:val="00E0457B"/>
    <w:rsid w:val="00E108CB"/>
    <w:rsid w:val="00EC11C8"/>
    <w:rsid w:val="00F02FCB"/>
    <w:rsid w:val="00F61C94"/>
    <w:rsid w:val="00F82A68"/>
    <w:rsid w:val="00F83C20"/>
    <w:rsid w:val="00F90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14E6BB4"/>
  <w15:chartTrackingRefBased/>
  <w15:docId w15:val="{72406331-A381-40B2-9F58-1FCF6234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4D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B4D74"/>
  </w:style>
  <w:style w:type="character" w:customStyle="1" w:styleId="eop">
    <w:name w:val="eop"/>
    <w:basedOn w:val="DefaultParagraphFont"/>
    <w:rsid w:val="001B4D74"/>
  </w:style>
  <w:style w:type="paragraph" w:styleId="Title">
    <w:name w:val="Title"/>
    <w:basedOn w:val="Normal"/>
    <w:next w:val="Normal"/>
    <w:link w:val="TitleChar"/>
    <w:uiPriority w:val="10"/>
    <w:qFormat/>
    <w:rsid w:val="001B4D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4D7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0457B"/>
    <w:rPr>
      <w:color w:val="0563C1" w:themeColor="hyperlink"/>
      <w:u w:val="single"/>
    </w:rPr>
  </w:style>
  <w:style w:type="character" w:styleId="UnresolvedMention">
    <w:name w:val="Unresolved Mention"/>
    <w:basedOn w:val="DefaultParagraphFont"/>
    <w:uiPriority w:val="99"/>
    <w:semiHidden/>
    <w:unhideWhenUsed/>
    <w:rsid w:val="00E0457B"/>
    <w:rPr>
      <w:color w:val="605E5C"/>
      <w:shd w:val="clear" w:color="auto" w:fill="E1DFDD"/>
    </w:rPr>
  </w:style>
  <w:style w:type="paragraph" w:styleId="ListParagraph">
    <w:name w:val="List Paragraph"/>
    <w:basedOn w:val="Normal"/>
    <w:uiPriority w:val="34"/>
    <w:qFormat/>
    <w:rsid w:val="00541564"/>
    <w:pPr>
      <w:ind w:left="720"/>
      <w:contextualSpacing/>
    </w:pPr>
  </w:style>
  <w:style w:type="paragraph" w:styleId="BalloonText">
    <w:name w:val="Balloon Text"/>
    <w:basedOn w:val="Normal"/>
    <w:link w:val="BalloonTextChar"/>
    <w:uiPriority w:val="99"/>
    <w:semiHidden/>
    <w:unhideWhenUsed/>
    <w:rsid w:val="00960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500"/>
    <w:rPr>
      <w:rFonts w:ascii="Segoe UI" w:hAnsi="Segoe UI" w:cs="Segoe UI"/>
      <w:sz w:val="18"/>
      <w:szCs w:val="18"/>
    </w:rPr>
  </w:style>
  <w:style w:type="paragraph" w:styleId="Header">
    <w:name w:val="header"/>
    <w:basedOn w:val="Normal"/>
    <w:link w:val="HeaderChar"/>
    <w:uiPriority w:val="99"/>
    <w:unhideWhenUsed/>
    <w:rsid w:val="00804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D71"/>
  </w:style>
  <w:style w:type="paragraph" w:styleId="Footer">
    <w:name w:val="footer"/>
    <w:basedOn w:val="Normal"/>
    <w:link w:val="FooterChar"/>
    <w:uiPriority w:val="99"/>
    <w:unhideWhenUsed/>
    <w:rsid w:val="00804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59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Courtney</dc:creator>
  <cp:keywords/>
  <dc:description/>
  <cp:lastModifiedBy>O'Brien, Courtney</cp:lastModifiedBy>
  <cp:revision>2</cp:revision>
  <dcterms:created xsi:type="dcterms:W3CDTF">2021-08-18T19:13:00Z</dcterms:created>
  <dcterms:modified xsi:type="dcterms:W3CDTF">2021-08-18T19:13:00Z</dcterms:modified>
</cp:coreProperties>
</file>