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5D98" w14:textId="4C02A54F" w:rsidR="0072654A" w:rsidRDefault="00E34FFD"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sidRPr="00594C8E">
        <w:rPr>
          <w:rFonts w:ascii="&amp;quot" w:eastAsia="Times New Roman" w:hAnsi="&amp;quot" w:cs="Times New Roman"/>
          <w:noProof/>
          <w:color w:val="000000"/>
          <w:sz w:val="18"/>
          <w:szCs w:val="18"/>
        </w:rPr>
        <w:drawing>
          <wp:inline distT="0" distB="0" distL="0" distR="0" wp14:anchorId="1C8C9314" wp14:editId="52DC10FC">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82345"/>
                    </a:xfrm>
                    <a:prstGeom prst="rect">
                      <a:avLst/>
                    </a:prstGeom>
                  </pic:spPr>
                </pic:pic>
              </a:graphicData>
            </a:graphic>
          </wp:inline>
        </w:drawing>
      </w:r>
    </w:p>
    <w:p w14:paraId="79FFF71F" w14:textId="77777777" w:rsidR="00E34FFD" w:rsidRDefault="00E34FFD" w:rsidP="005D4CDC">
      <w:pPr>
        <w:pStyle w:val="Title"/>
        <w:jc w:val="center"/>
        <w:rPr>
          <w:rFonts w:ascii="Times New Roman" w:hAnsi="Times New Roman" w:cs="Times New Roman"/>
          <w:b/>
          <w:bCs/>
          <w:sz w:val="36"/>
          <w:szCs w:val="36"/>
          <w:u w:val="single"/>
          <w:lang w:val="vi-VN"/>
        </w:rPr>
      </w:pPr>
    </w:p>
    <w:p w14:paraId="0D636849" w14:textId="5F848570" w:rsidR="00804D71" w:rsidRPr="00C075D9" w:rsidRDefault="005D4CDC" w:rsidP="005D4CDC">
      <w:pPr>
        <w:pStyle w:val="Title"/>
        <w:jc w:val="center"/>
        <w:rPr>
          <w:rFonts w:ascii="Times New Roman" w:eastAsia="Times New Roman" w:hAnsi="Times New Roman" w:cs="Times New Roman"/>
          <w:b/>
          <w:spacing w:val="0"/>
          <w:kern w:val="0"/>
          <w:u w:val="single"/>
          <w:lang w:val="vi-VN"/>
        </w:rPr>
      </w:pPr>
      <w:r>
        <w:rPr>
          <w:rFonts w:ascii="Times New Roman" w:hAnsi="Times New Roman" w:cs="Times New Roman"/>
          <w:b/>
          <w:bCs/>
          <w:sz w:val="36"/>
          <w:szCs w:val="36"/>
          <w:u w:val="single"/>
          <w:lang w:val="vi-VN"/>
        </w:rPr>
        <w:t>Thông báo Thánh lễ</w:t>
      </w:r>
      <w:r w:rsidR="00215227" w:rsidRPr="009C2007">
        <w:rPr>
          <w:rStyle w:val="normaltextrun"/>
          <w:rFonts w:ascii="Times New Roman" w:hAnsi="Times New Roman" w:cs="Times New Roman"/>
          <w:color w:val="2F5496"/>
          <w:sz w:val="22"/>
          <w:szCs w:val="22"/>
          <w:u w:val="single"/>
        </w:rPr>
        <w:br/>
      </w:r>
      <w:r w:rsidR="00804D71" w:rsidRPr="009C2007">
        <w:rPr>
          <w:rStyle w:val="normaltextrun"/>
          <w:rFonts w:ascii="Times New Roman" w:hAnsi="Times New Roman" w:cs="Times New Roman"/>
          <w:color w:val="2F5496"/>
          <w:sz w:val="22"/>
          <w:szCs w:val="22"/>
          <w:u w:val="single"/>
        </w:rPr>
        <w:br/>
      </w:r>
      <w:bookmarkStart w:id="3" w:name="_Hlk78807951"/>
      <w:r>
        <w:rPr>
          <w:rFonts w:ascii="Times New Roman" w:eastAsia="Times New Roman" w:hAnsi="Times New Roman" w:cs="Times New Roman"/>
          <w:b/>
          <w:spacing w:val="0"/>
          <w:kern w:val="0"/>
          <w:sz w:val="22"/>
          <w:szCs w:val="22"/>
          <w:u w:val="single"/>
          <w:lang w:val="vi-VN"/>
        </w:rPr>
        <w:t>Chúa nhật 23 Thường niên</w:t>
      </w:r>
      <w:r w:rsidR="00804D71" w:rsidRPr="00C075D9">
        <w:rPr>
          <w:rFonts w:ascii="Times New Roman" w:eastAsia="Times New Roman" w:hAnsi="Times New Roman" w:cs="Times New Roman"/>
          <w:b/>
          <w:spacing w:val="0"/>
          <w:kern w:val="0"/>
          <w:sz w:val="22"/>
          <w:szCs w:val="22"/>
          <w:u w:val="single"/>
          <w:lang w:val="vi-VN"/>
        </w:rPr>
        <w:t xml:space="preserve">         </w:t>
      </w:r>
      <w:r w:rsidRPr="00C075D9">
        <w:rPr>
          <w:rFonts w:ascii="Times New Roman" w:eastAsia="Times New Roman" w:hAnsi="Times New Roman" w:cs="Times New Roman"/>
          <w:b/>
          <w:spacing w:val="0"/>
          <w:kern w:val="0"/>
          <w:sz w:val="22"/>
          <w:szCs w:val="22"/>
          <w:u w:val="single"/>
          <w:lang w:val="vi-VN"/>
        </w:rPr>
        <w:tab/>
      </w:r>
      <w:r w:rsidRPr="00C075D9">
        <w:rPr>
          <w:rFonts w:ascii="Times New Roman" w:eastAsia="Times New Roman" w:hAnsi="Times New Roman" w:cs="Times New Roman"/>
          <w:b/>
          <w:spacing w:val="0"/>
          <w:kern w:val="0"/>
          <w:sz w:val="22"/>
          <w:szCs w:val="22"/>
          <w:u w:val="single"/>
          <w:lang w:val="vi-VN"/>
        </w:rPr>
        <w:tab/>
      </w:r>
      <w:r w:rsidRPr="00C075D9">
        <w:rPr>
          <w:rFonts w:ascii="Times New Roman" w:eastAsia="Times New Roman" w:hAnsi="Times New Roman" w:cs="Times New Roman"/>
          <w:b/>
          <w:spacing w:val="0"/>
          <w:kern w:val="0"/>
          <w:sz w:val="22"/>
          <w:szCs w:val="22"/>
          <w:u w:val="single"/>
          <w:lang w:val="vi-VN"/>
        </w:rPr>
        <w:tab/>
      </w:r>
      <w:r w:rsidRPr="00C075D9">
        <w:rPr>
          <w:rFonts w:ascii="Times New Roman" w:eastAsia="Times New Roman" w:hAnsi="Times New Roman" w:cs="Times New Roman"/>
          <w:b/>
          <w:spacing w:val="0"/>
          <w:kern w:val="0"/>
          <w:sz w:val="22"/>
          <w:szCs w:val="22"/>
          <w:u w:val="single"/>
          <w:lang w:val="vi-VN"/>
        </w:rPr>
        <w:tab/>
      </w:r>
      <w:r w:rsidRPr="00C075D9">
        <w:rPr>
          <w:rFonts w:ascii="Times New Roman" w:eastAsia="Times New Roman" w:hAnsi="Times New Roman" w:cs="Times New Roman"/>
          <w:b/>
          <w:spacing w:val="0"/>
          <w:kern w:val="0"/>
          <w:sz w:val="22"/>
          <w:szCs w:val="22"/>
          <w:u w:val="single"/>
          <w:lang w:val="vi-VN"/>
        </w:rPr>
        <w:tab/>
      </w:r>
      <w:r w:rsidR="00804D71" w:rsidRPr="00C075D9">
        <w:rPr>
          <w:rFonts w:ascii="Times New Roman" w:eastAsia="Times New Roman" w:hAnsi="Times New Roman" w:cs="Times New Roman"/>
          <w:b/>
          <w:spacing w:val="0"/>
          <w:kern w:val="0"/>
          <w:sz w:val="22"/>
          <w:szCs w:val="22"/>
          <w:u w:val="single"/>
          <w:lang w:val="vi-VN"/>
        </w:rPr>
        <w:t xml:space="preserve">                                                         </w:t>
      </w:r>
      <w:r w:rsidR="005069DF" w:rsidRPr="00C075D9">
        <w:rPr>
          <w:rFonts w:ascii="Times New Roman" w:eastAsia="Times New Roman" w:hAnsi="Times New Roman" w:cs="Times New Roman"/>
          <w:b/>
          <w:spacing w:val="0"/>
          <w:kern w:val="0"/>
          <w:sz w:val="22"/>
          <w:szCs w:val="22"/>
          <w:u w:val="single"/>
          <w:lang w:val="vi-VN"/>
        </w:rPr>
        <w:t>4/5</w:t>
      </w:r>
      <w:r w:rsidRPr="00C075D9">
        <w:rPr>
          <w:rFonts w:ascii="Times New Roman" w:eastAsia="Times New Roman" w:hAnsi="Times New Roman" w:cs="Times New Roman"/>
          <w:b/>
          <w:spacing w:val="0"/>
          <w:kern w:val="0"/>
          <w:sz w:val="22"/>
          <w:szCs w:val="22"/>
          <w:u w:val="single"/>
          <w:lang w:val="vi-VN"/>
        </w:rPr>
        <w:t xml:space="preserve"> Tháng 9</w:t>
      </w:r>
    </w:p>
    <w:bookmarkEnd w:id="3"/>
    <w:p w14:paraId="4AC0EB98" w14:textId="77777777" w:rsidR="00C075D9" w:rsidRDefault="00C075D9" w:rsidP="00804D71">
      <w:pPr>
        <w:pStyle w:val="paragraph"/>
        <w:spacing w:before="0" w:beforeAutospacing="0" w:after="0" w:afterAutospacing="0"/>
        <w:textAlignment w:val="baseline"/>
        <w:rPr>
          <w:rStyle w:val="normaltextrun"/>
          <w:color w:val="000000"/>
          <w:sz w:val="22"/>
          <w:szCs w:val="22"/>
        </w:rPr>
      </w:pPr>
    </w:p>
    <w:p w14:paraId="2091E6E4" w14:textId="5DC2E5F6" w:rsidR="005D4CDC" w:rsidRPr="00C075D9" w:rsidRDefault="005D4CDC" w:rsidP="00804D71">
      <w:pPr>
        <w:pStyle w:val="paragraph"/>
        <w:spacing w:before="0" w:beforeAutospacing="0" w:after="0" w:afterAutospacing="0"/>
        <w:textAlignment w:val="baseline"/>
        <w:rPr>
          <w:rStyle w:val="normaltextrun"/>
          <w:color w:val="000000"/>
          <w:sz w:val="22"/>
          <w:szCs w:val="22"/>
        </w:rPr>
      </w:pPr>
      <w:proofErr w:type="spellStart"/>
      <w:r w:rsidRPr="00C075D9">
        <w:rPr>
          <w:rStyle w:val="normaltextrun"/>
          <w:color w:val="000000"/>
          <w:sz w:val="22"/>
          <w:szCs w:val="22"/>
        </w:rPr>
        <w:t>Vào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mỗi</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Tháng</w:t>
      </w:r>
      <w:proofErr w:type="spellEnd"/>
      <w:r w:rsidRPr="00C075D9">
        <w:rPr>
          <w:rStyle w:val="normaltextrun"/>
          <w:color w:val="000000"/>
          <w:sz w:val="22"/>
          <w:szCs w:val="22"/>
        </w:rPr>
        <w:t xml:space="preserve"> 9, chúng ta lại cùng nhau chung tay hỗ trợ các</w:t>
      </w:r>
      <w:r w:rsidR="00CF06E8" w:rsidRPr="00C075D9">
        <w:rPr>
          <w:rStyle w:val="normaltextrun"/>
          <w:color w:val="000000"/>
          <w:sz w:val="22"/>
          <w:szCs w:val="22"/>
        </w:rPr>
        <w:t xml:space="preserve"> linh mục </w:t>
      </w:r>
      <w:r w:rsidR="00266BEF" w:rsidRPr="00C075D9">
        <w:rPr>
          <w:rStyle w:val="normaltextrun"/>
          <w:color w:val="000000"/>
          <w:sz w:val="22"/>
          <w:szCs w:val="22"/>
        </w:rPr>
        <w:t xml:space="preserve">đạt hạnh kiểm tốt, những người giúp xây dựng </w:t>
      </w:r>
      <w:r w:rsidR="00FC63DE" w:rsidRPr="00C075D9">
        <w:rPr>
          <w:rStyle w:val="normaltextrun"/>
          <w:color w:val="000000"/>
          <w:sz w:val="22"/>
          <w:szCs w:val="22"/>
        </w:rPr>
        <w:t xml:space="preserve">cộng đồng vững mạnh hơn cho tất cả chúng ta, bất kể thuộc giáo xứ chúng ta hay bên ngoài. Bằng cách hỗ trợ đợt quyên góp này cho Quỹ Tín thác Linh mục (Clergy Trust), quý vị có thể thể hiện lòng cảm kích và hỗ trợ đối với các linh mục đã mang đến thay đổi cho cuộc sống của mình, cuộc sống của giáo xứ chúng ta, và cuộc sống của biết bao người khác trong cộng đồng. </w:t>
      </w:r>
      <w:proofErr w:type="spellStart"/>
      <w:r w:rsidR="00FC63DE" w:rsidRPr="00C075D9">
        <w:rPr>
          <w:rStyle w:val="normaltextrun"/>
          <w:color w:val="000000"/>
          <w:sz w:val="22"/>
          <w:szCs w:val="22"/>
        </w:rPr>
        <w:t>Xem</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bảng</w:t>
      </w:r>
      <w:proofErr w:type="spellEnd"/>
      <w:r w:rsidR="00FC63DE" w:rsidRPr="00C075D9">
        <w:rPr>
          <w:rStyle w:val="normaltextrun"/>
          <w:color w:val="000000"/>
          <w:sz w:val="22"/>
          <w:szCs w:val="22"/>
        </w:rPr>
        <w:t xml:space="preserve"> tin </w:t>
      </w:r>
      <w:proofErr w:type="spellStart"/>
      <w:r w:rsidR="00FC63DE" w:rsidRPr="00C075D9">
        <w:rPr>
          <w:rStyle w:val="normaltextrun"/>
          <w:color w:val="000000"/>
          <w:sz w:val="22"/>
          <w:szCs w:val="22"/>
        </w:rPr>
        <w:t>tuần</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này</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để</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biết</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các</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cách</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quyên</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tặng</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quà</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ngay</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hôm</w:t>
      </w:r>
      <w:proofErr w:type="spellEnd"/>
      <w:r w:rsidR="00FC63DE" w:rsidRPr="00C075D9">
        <w:rPr>
          <w:rStyle w:val="normaltextrun"/>
          <w:color w:val="000000"/>
          <w:sz w:val="22"/>
          <w:szCs w:val="22"/>
        </w:rPr>
        <w:t xml:space="preserve"> nay, </w:t>
      </w:r>
      <w:proofErr w:type="spellStart"/>
      <w:r w:rsidR="00FC63DE" w:rsidRPr="00C075D9">
        <w:rPr>
          <w:rStyle w:val="normaltextrun"/>
          <w:color w:val="000000"/>
          <w:sz w:val="22"/>
          <w:szCs w:val="22"/>
        </w:rPr>
        <w:t>cũng</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như</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thông</w:t>
      </w:r>
      <w:proofErr w:type="spellEnd"/>
      <w:r w:rsidR="00FC63DE" w:rsidRPr="00C075D9">
        <w:rPr>
          <w:rStyle w:val="normaltextrun"/>
          <w:color w:val="000000"/>
          <w:sz w:val="22"/>
          <w:szCs w:val="22"/>
        </w:rPr>
        <w:t xml:space="preserve"> tin </w:t>
      </w:r>
      <w:proofErr w:type="spellStart"/>
      <w:r w:rsidR="00FC63DE" w:rsidRPr="00C075D9">
        <w:rPr>
          <w:rStyle w:val="normaltextrun"/>
          <w:color w:val="000000"/>
          <w:sz w:val="22"/>
          <w:szCs w:val="22"/>
        </w:rPr>
        <w:t>để</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đăng</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ký</w:t>
      </w:r>
      <w:proofErr w:type="spellEnd"/>
      <w:r w:rsidR="00C075D9">
        <w:rPr>
          <w:rStyle w:val="normaltextrun"/>
          <w:color w:val="000000"/>
          <w:sz w:val="22"/>
          <w:szCs w:val="22"/>
          <w:lang w:val="vi-VN"/>
        </w:rPr>
        <w:t xml:space="preserve"> tham dự</w:t>
      </w:r>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sự</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kiện</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trực</w:t>
      </w:r>
      <w:proofErr w:type="spellEnd"/>
      <w:r w:rsidR="00FC63DE" w:rsidRPr="00C075D9">
        <w:rPr>
          <w:rStyle w:val="normaltextrun"/>
          <w:color w:val="000000"/>
          <w:sz w:val="22"/>
          <w:szCs w:val="22"/>
        </w:rPr>
        <w:t xml:space="preserve"> </w:t>
      </w:r>
      <w:proofErr w:type="spellStart"/>
      <w:r w:rsidR="00FC63DE" w:rsidRPr="00C075D9">
        <w:rPr>
          <w:rStyle w:val="normaltextrun"/>
          <w:color w:val="000000"/>
          <w:sz w:val="22"/>
          <w:szCs w:val="22"/>
        </w:rPr>
        <w:t>tuyến</w:t>
      </w:r>
      <w:proofErr w:type="spellEnd"/>
      <w:r w:rsidR="00FC63DE" w:rsidRPr="00C075D9">
        <w:rPr>
          <w:rStyle w:val="normaltextrun"/>
          <w:color w:val="000000"/>
          <w:sz w:val="22"/>
          <w:szCs w:val="22"/>
        </w:rPr>
        <w:t xml:space="preserve"> </w:t>
      </w:r>
      <w:r w:rsidR="00301BF3" w:rsidRPr="009C2007">
        <w:rPr>
          <w:rStyle w:val="normaltextrun"/>
          <w:color w:val="000000"/>
          <w:sz w:val="22"/>
          <w:szCs w:val="22"/>
        </w:rPr>
        <w:t>Celebration of the Priesthood</w:t>
      </w:r>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được</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tổ</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chức</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vào</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Thứ</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ba</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sau</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ngày</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quyên</w:t>
      </w:r>
      <w:proofErr w:type="spellEnd"/>
      <w:r w:rsidR="00C075D9" w:rsidRPr="00C075D9">
        <w:rPr>
          <w:rStyle w:val="normaltextrun"/>
          <w:color w:val="000000"/>
          <w:sz w:val="22"/>
          <w:szCs w:val="22"/>
        </w:rPr>
        <w:t xml:space="preserve"> </w:t>
      </w:r>
      <w:proofErr w:type="spellStart"/>
      <w:r w:rsidR="00C075D9" w:rsidRPr="00C075D9">
        <w:rPr>
          <w:rStyle w:val="normaltextrun"/>
          <w:color w:val="000000"/>
          <w:sz w:val="22"/>
          <w:szCs w:val="22"/>
        </w:rPr>
        <w:t>góp</w:t>
      </w:r>
      <w:proofErr w:type="spellEnd"/>
      <w:r w:rsidR="00C075D9" w:rsidRPr="00C075D9">
        <w:rPr>
          <w:rStyle w:val="normaltextrun"/>
          <w:color w:val="000000"/>
          <w:sz w:val="22"/>
          <w:szCs w:val="22"/>
        </w:rPr>
        <w:t>.</w:t>
      </w:r>
    </w:p>
    <w:p w14:paraId="39A47DD4" w14:textId="2F36FEEC" w:rsidR="00804D71" w:rsidRPr="009C2007" w:rsidRDefault="00804D71" w:rsidP="00804D71">
      <w:pPr>
        <w:pStyle w:val="paragraph"/>
        <w:spacing w:before="0" w:beforeAutospacing="0" w:after="0" w:afterAutospacing="0"/>
        <w:textAlignment w:val="baseline"/>
        <w:rPr>
          <w:rStyle w:val="normaltextrun"/>
          <w:sz w:val="22"/>
          <w:szCs w:val="22"/>
        </w:rPr>
      </w:pPr>
      <w:r w:rsidRPr="009C2007">
        <w:rPr>
          <w:rStyle w:val="normaltextrun"/>
          <w:sz w:val="22"/>
          <w:szCs w:val="22"/>
        </w:rPr>
        <w:br/>
      </w:r>
      <w:r w:rsidR="00C075D9">
        <w:rPr>
          <w:b/>
          <w:sz w:val="22"/>
          <w:szCs w:val="22"/>
          <w:u w:val="single"/>
          <w:lang w:val="vi-VN"/>
        </w:rPr>
        <w:t>Chúa nhật 24 Thường niên</w:t>
      </w:r>
      <w:r w:rsidR="00C075D9" w:rsidRPr="00C075D9">
        <w:rPr>
          <w:b/>
          <w:sz w:val="22"/>
          <w:szCs w:val="22"/>
          <w:u w:val="single"/>
          <w:lang w:val="vi-VN"/>
        </w:rPr>
        <w:t xml:space="preserve">         </w:t>
      </w:r>
      <w:r w:rsidR="00C075D9" w:rsidRPr="00C075D9">
        <w:rPr>
          <w:b/>
          <w:sz w:val="22"/>
          <w:szCs w:val="22"/>
          <w:u w:val="single"/>
          <w:lang w:val="vi-VN"/>
        </w:rPr>
        <w:tab/>
      </w:r>
      <w:r w:rsidR="00C075D9" w:rsidRPr="00C075D9">
        <w:rPr>
          <w:b/>
          <w:sz w:val="22"/>
          <w:szCs w:val="22"/>
          <w:u w:val="single"/>
          <w:lang w:val="vi-VN"/>
        </w:rPr>
        <w:tab/>
      </w:r>
      <w:r w:rsidR="00C075D9" w:rsidRPr="00C075D9">
        <w:rPr>
          <w:b/>
          <w:sz w:val="22"/>
          <w:szCs w:val="22"/>
          <w:u w:val="single"/>
          <w:lang w:val="vi-VN"/>
        </w:rPr>
        <w:tab/>
      </w:r>
      <w:r w:rsidR="00C075D9" w:rsidRPr="00C075D9">
        <w:rPr>
          <w:b/>
          <w:sz w:val="22"/>
          <w:szCs w:val="22"/>
          <w:u w:val="single"/>
          <w:lang w:val="vi-VN"/>
        </w:rPr>
        <w:tab/>
      </w:r>
      <w:r w:rsidR="00C075D9" w:rsidRPr="00C075D9">
        <w:rPr>
          <w:b/>
          <w:sz w:val="22"/>
          <w:szCs w:val="22"/>
          <w:u w:val="single"/>
          <w:lang w:val="vi-VN"/>
        </w:rPr>
        <w:tab/>
        <w:t xml:space="preserve">                                                      </w:t>
      </w:r>
      <w:r w:rsidR="00C075D9">
        <w:rPr>
          <w:b/>
          <w:sz w:val="22"/>
          <w:szCs w:val="22"/>
          <w:u w:val="single"/>
          <w:lang w:val="vi-VN"/>
        </w:rPr>
        <w:t>11/12</w:t>
      </w:r>
      <w:r w:rsidR="00C075D9" w:rsidRPr="00C075D9">
        <w:rPr>
          <w:b/>
          <w:sz w:val="22"/>
          <w:szCs w:val="22"/>
          <w:u w:val="single"/>
          <w:lang w:val="vi-VN"/>
        </w:rPr>
        <w:t xml:space="preserve"> Tháng 9</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sidRPr="009C2007">
        <w:rPr>
          <w:rStyle w:val="normaltextrun"/>
          <w:color w:val="000000"/>
          <w:sz w:val="22"/>
          <w:szCs w:val="22"/>
        </w:rPr>
        <w:t xml:space="preserve">               </w:t>
      </w:r>
    </w:p>
    <w:p w14:paraId="1F309E42" w14:textId="279E7DCC" w:rsidR="00C075D9" w:rsidRPr="00C075D9" w:rsidRDefault="00C075D9" w:rsidP="00C075D9">
      <w:pPr>
        <w:pStyle w:val="paragraph"/>
        <w:spacing w:before="0" w:beforeAutospacing="0" w:after="0" w:afterAutospacing="0"/>
        <w:textAlignment w:val="baseline"/>
        <w:rPr>
          <w:rStyle w:val="normaltextrun"/>
          <w:color w:val="000000"/>
          <w:sz w:val="22"/>
          <w:szCs w:val="22"/>
        </w:rPr>
      </w:pPr>
      <w:proofErr w:type="spellStart"/>
      <w:r w:rsidRPr="00C075D9">
        <w:rPr>
          <w:rStyle w:val="normaltextrun"/>
          <w:color w:val="000000"/>
          <w:sz w:val="22"/>
          <w:szCs w:val="22"/>
        </w:rPr>
        <w:t>Vào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tuần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sau</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chúng</w:t>
      </w:r>
      <w:proofErr w:type="spellEnd"/>
      <w:r w:rsidRPr="00C075D9">
        <w:rPr>
          <w:rStyle w:val="normaltextrun"/>
          <w:color w:val="000000"/>
          <w:sz w:val="22"/>
          <w:szCs w:val="22"/>
        </w:rPr>
        <w:t xml:space="preserve"> tôi sẽ có một đợt quyên góp đặc biệt nhằm </w:t>
      </w:r>
      <w:proofErr w:type="spellStart"/>
      <w:r w:rsidRPr="00C075D9">
        <w:rPr>
          <w:rStyle w:val="normaltextrun"/>
          <w:color w:val="000000"/>
          <w:sz w:val="22"/>
          <w:szCs w:val="22"/>
        </w:rPr>
        <w:t>gây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quỹ</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Quỹ</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Tín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thác</w:t>
      </w:r>
      <w:proofErr w:type="spellEnd"/>
      <w:r w:rsidRPr="00C075D9">
        <w:rPr>
          <w:rStyle w:val="normaltextrun"/>
          <w:color w:val="000000"/>
          <w:sz w:val="22"/>
          <w:szCs w:val="22"/>
        </w:rPr>
        <w:t xml:space="preserve"> Linh </w:t>
      </w:r>
      <w:proofErr w:type="spellStart"/>
      <w:r w:rsidRPr="00C075D9">
        <w:rPr>
          <w:rStyle w:val="normaltextrun"/>
          <w:color w:val="000000"/>
          <w:sz w:val="22"/>
          <w:szCs w:val="22"/>
        </w:rPr>
        <w:t>mục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chăm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sóc</w:t>
      </w:r>
      <w:proofErr w:type="spellEnd"/>
      <w:r w:rsidRPr="00C075D9">
        <w:rPr>
          <w:rStyle w:val="normaltextrun"/>
          <w:color w:val="000000"/>
          <w:sz w:val="22"/>
          <w:szCs w:val="22"/>
        </w:rPr>
        <w:t xml:space="preserve"> sức khoẻ và tinh thần của tất cả các linh mục tại vị và linh mục lớn tuổi đạt hạnh kiểm tốt của chúng ta. Dù cho trong cộng đồng giáo xứ của chúng ta, hay trong cộng đồng chung, thì các linh mục cũng đang ngày ngày tạo nên sự thay đổi. </w:t>
      </w:r>
      <w:proofErr w:type="spellStart"/>
      <w:r w:rsidRPr="00C075D9">
        <w:rPr>
          <w:rStyle w:val="normaltextrun"/>
          <w:color w:val="000000"/>
          <w:sz w:val="22"/>
          <w:szCs w:val="22"/>
        </w:rPr>
        <w:t>Xem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bảng</w:t>
      </w:r>
      <w:proofErr w:type="spellEnd"/>
      <w:r w:rsidRPr="00C075D9">
        <w:rPr>
          <w:rStyle w:val="normaltextrun"/>
          <w:color w:val="000000"/>
          <w:sz w:val="22"/>
          <w:szCs w:val="22"/>
        </w:rPr>
        <w:t xml:space="preserve"> tin </w:t>
      </w:r>
      <w:proofErr w:type="spellStart"/>
      <w:r w:rsidRPr="00C075D9">
        <w:rPr>
          <w:rStyle w:val="normaltextrun"/>
          <w:color w:val="000000"/>
          <w:sz w:val="22"/>
          <w:szCs w:val="22"/>
        </w:rPr>
        <w:t>tuần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này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để</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biết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các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cách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quyên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tặng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quà</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ngay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hôm</w:t>
      </w:r>
      <w:proofErr w:type="spellEnd"/>
      <w:r w:rsidRPr="00C075D9">
        <w:rPr>
          <w:rStyle w:val="normaltextrun"/>
          <w:color w:val="000000"/>
          <w:sz w:val="22"/>
          <w:szCs w:val="22"/>
        </w:rPr>
        <w:t xml:space="preserve"> nay, </w:t>
      </w:r>
      <w:proofErr w:type="spellStart"/>
      <w:r w:rsidRPr="00C075D9">
        <w:rPr>
          <w:rStyle w:val="normaltextrun"/>
          <w:color w:val="000000"/>
          <w:sz w:val="22"/>
          <w:szCs w:val="22"/>
        </w:rPr>
        <w:t>cũng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như</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đăng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ký</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tham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dự</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sự</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kiện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trực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tuyến</w:t>
      </w:r>
      <w:proofErr w:type="spellEnd"/>
      <w:r w:rsidRPr="00C075D9">
        <w:rPr>
          <w:rStyle w:val="normaltextrun"/>
          <w:color w:val="000000"/>
          <w:sz w:val="22"/>
          <w:szCs w:val="22"/>
        </w:rPr>
        <w:t xml:space="preserve"> </w:t>
      </w:r>
      <w:r w:rsidRPr="009C2007">
        <w:rPr>
          <w:rStyle w:val="normaltextrun"/>
          <w:color w:val="000000"/>
          <w:sz w:val="22"/>
          <w:szCs w:val="22"/>
        </w:rPr>
        <w:t>Celebration of the Priesthood</w:t>
      </w:r>
      <w:r w:rsidRPr="00C075D9">
        <w:rPr>
          <w:rStyle w:val="normaltextrun"/>
          <w:color w:val="000000"/>
          <w:sz w:val="22"/>
          <w:szCs w:val="22"/>
        </w:rPr>
        <w:t xml:space="preserve"> </w:t>
      </w:r>
      <w:proofErr w:type="spellStart"/>
      <w:r w:rsidRPr="00C075D9">
        <w:rPr>
          <w:rStyle w:val="normaltextrun"/>
          <w:color w:val="000000"/>
          <w:sz w:val="22"/>
          <w:szCs w:val="22"/>
        </w:rPr>
        <w:t>được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tổ</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chức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vào</w:t>
      </w:r>
      <w:proofErr w:type="spellEnd"/>
      <w:r w:rsidRPr="00C075D9">
        <w:rPr>
          <w:rStyle w:val="normaltextrun"/>
          <w:color w:val="000000"/>
          <w:sz w:val="22"/>
          <w:szCs w:val="22"/>
        </w:rPr>
        <w:t xml:space="preserve"> ngày 21.</w:t>
      </w:r>
    </w:p>
    <w:p w14:paraId="67EF2C92" w14:textId="6E26E38B" w:rsidR="00804D71" w:rsidRDefault="00804D71" w:rsidP="00804D71">
      <w:pPr>
        <w:pStyle w:val="paragraph"/>
        <w:spacing w:before="0" w:beforeAutospacing="0" w:after="0" w:afterAutospacing="0"/>
        <w:ind w:right="1440"/>
        <w:textAlignment w:val="baseline"/>
        <w:rPr>
          <w:rStyle w:val="normaltextrun"/>
          <w:color w:val="000000"/>
          <w:sz w:val="22"/>
          <w:szCs w:val="22"/>
        </w:rPr>
      </w:pPr>
    </w:p>
    <w:p w14:paraId="067138BF" w14:textId="64884F2B" w:rsidR="00C075D9" w:rsidRPr="009C2007" w:rsidRDefault="00C075D9" w:rsidP="00C075D9">
      <w:pPr>
        <w:pStyle w:val="paragraph"/>
        <w:spacing w:before="0" w:beforeAutospacing="0" w:after="0" w:afterAutospacing="0"/>
        <w:textAlignment w:val="baseline"/>
        <w:rPr>
          <w:rStyle w:val="normaltextrun"/>
          <w:sz w:val="22"/>
          <w:szCs w:val="22"/>
        </w:rPr>
      </w:pPr>
      <w:r>
        <w:rPr>
          <w:b/>
          <w:sz w:val="22"/>
          <w:szCs w:val="22"/>
          <w:u w:val="single"/>
          <w:lang w:val="vi-VN"/>
        </w:rPr>
        <w:t>Chúa nhật 25 Thường niên / Ngày Quyên góp Cuối tuần</w:t>
      </w:r>
      <w:r w:rsidRPr="00C075D9">
        <w:rPr>
          <w:b/>
          <w:sz w:val="22"/>
          <w:szCs w:val="22"/>
          <w:u w:val="single"/>
          <w:lang w:val="vi-VN"/>
        </w:rPr>
        <w:tab/>
      </w:r>
      <w:r w:rsidRPr="00C075D9">
        <w:rPr>
          <w:b/>
          <w:sz w:val="22"/>
          <w:szCs w:val="22"/>
          <w:u w:val="single"/>
          <w:lang w:val="vi-VN"/>
        </w:rPr>
        <w:tab/>
      </w:r>
      <w:r w:rsidRPr="00C075D9">
        <w:rPr>
          <w:b/>
          <w:sz w:val="22"/>
          <w:szCs w:val="22"/>
          <w:u w:val="single"/>
          <w:lang w:val="vi-VN"/>
        </w:rPr>
        <w:tab/>
      </w:r>
      <w:r w:rsidRPr="00C075D9">
        <w:rPr>
          <w:b/>
          <w:sz w:val="22"/>
          <w:szCs w:val="22"/>
          <w:u w:val="single"/>
          <w:lang w:val="vi-VN"/>
        </w:rPr>
        <w:tab/>
      </w:r>
      <w:r>
        <w:rPr>
          <w:b/>
          <w:sz w:val="22"/>
          <w:szCs w:val="22"/>
          <w:u w:val="single"/>
          <w:lang w:val="vi-VN"/>
        </w:rPr>
        <w:tab/>
      </w:r>
      <w:r>
        <w:rPr>
          <w:b/>
          <w:sz w:val="22"/>
          <w:szCs w:val="22"/>
          <w:u w:val="single"/>
          <w:lang w:val="vi-VN"/>
        </w:rPr>
        <w:tab/>
        <w:t>18/19</w:t>
      </w:r>
      <w:r w:rsidRPr="00C075D9">
        <w:rPr>
          <w:b/>
          <w:sz w:val="22"/>
          <w:szCs w:val="22"/>
          <w:u w:val="single"/>
          <w:lang w:val="vi-VN"/>
        </w:rPr>
        <w:t xml:space="preserve"> Tháng 9</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525124A" w14:textId="242BF5C5" w:rsidR="00C075D9" w:rsidRPr="00D90889" w:rsidRDefault="00C075D9" w:rsidP="00804D71">
      <w:pPr>
        <w:pStyle w:val="paragraph"/>
        <w:spacing w:before="0" w:beforeAutospacing="0" w:after="0" w:afterAutospacing="0"/>
        <w:textAlignment w:val="baseline"/>
        <w:rPr>
          <w:rStyle w:val="normaltextrun"/>
          <w:sz w:val="22"/>
          <w:szCs w:val="22"/>
        </w:rPr>
      </w:pPr>
      <w:proofErr w:type="spellStart"/>
      <w:r w:rsidRPr="00D90889">
        <w:rPr>
          <w:rStyle w:val="normaltextrun"/>
          <w:sz w:val="22"/>
          <w:szCs w:val="22"/>
        </w:rPr>
        <w:t>Đợt</w:t>
      </w:r>
      <w:proofErr w:type="spellEnd"/>
      <w:r w:rsidRPr="00D90889">
        <w:rPr>
          <w:rStyle w:val="normaltextrun"/>
          <w:sz w:val="22"/>
          <w:szCs w:val="22"/>
        </w:rPr>
        <w:t xml:space="preserve"> </w:t>
      </w:r>
      <w:proofErr w:type="spellStart"/>
      <w:r w:rsidRPr="00D90889">
        <w:rPr>
          <w:rStyle w:val="normaltextrun"/>
          <w:sz w:val="22"/>
          <w:szCs w:val="22"/>
        </w:rPr>
        <w:t>quyên</w:t>
      </w:r>
      <w:proofErr w:type="spellEnd"/>
      <w:r w:rsidRPr="00D90889">
        <w:rPr>
          <w:rStyle w:val="normaltextrun"/>
          <w:sz w:val="22"/>
          <w:szCs w:val="22"/>
        </w:rPr>
        <w:t xml:space="preserve"> </w:t>
      </w:r>
      <w:proofErr w:type="spellStart"/>
      <w:r w:rsidRPr="00D90889">
        <w:rPr>
          <w:rStyle w:val="normaltextrun"/>
          <w:sz w:val="22"/>
          <w:szCs w:val="22"/>
        </w:rPr>
        <w:t>góp</w:t>
      </w:r>
      <w:proofErr w:type="spellEnd"/>
      <w:r w:rsidRPr="00D90889">
        <w:rPr>
          <w:rStyle w:val="normaltextrun"/>
          <w:sz w:val="22"/>
          <w:szCs w:val="22"/>
        </w:rPr>
        <w:t xml:space="preserve"> </w:t>
      </w:r>
      <w:proofErr w:type="spellStart"/>
      <w:r w:rsidRPr="00D90889">
        <w:rPr>
          <w:rStyle w:val="normaltextrun"/>
          <w:sz w:val="22"/>
          <w:szCs w:val="22"/>
        </w:rPr>
        <w:t>thứ</w:t>
      </w:r>
      <w:proofErr w:type="spellEnd"/>
      <w:r w:rsidRPr="00D90889">
        <w:rPr>
          <w:rStyle w:val="normaltextrun"/>
          <w:sz w:val="22"/>
          <w:szCs w:val="22"/>
        </w:rPr>
        <w:t xml:space="preserve"> hai trong hôm nay sẽ </w:t>
      </w:r>
      <w:proofErr w:type="spellStart"/>
      <w:r w:rsidRPr="00D90889">
        <w:rPr>
          <w:rStyle w:val="normaltextrun"/>
          <w:sz w:val="22"/>
          <w:szCs w:val="22"/>
        </w:rPr>
        <w:t>gây</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cho</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Tín</w:t>
      </w:r>
      <w:proofErr w:type="spellEnd"/>
      <w:r w:rsidRPr="00D90889">
        <w:rPr>
          <w:rStyle w:val="normaltextrun"/>
          <w:sz w:val="22"/>
          <w:szCs w:val="22"/>
        </w:rPr>
        <w:t xml:space="preserve"> </w:t>
      </w:r>
      <w:proofErr w:type="spellStart"/>
      <w:r w:rsidRPr="00D90889">
        <w:rPr>
          <w:rStyle w:val="normaltextrun"/>
          <w:sz w:val="22"/>
          <w:szCs w:val="22"/>
        </w:rPr>
        <w:t>thác</w:t>
      </w:r>
      <w:proofErr w:type="spellEnd"/>
      <w:r w:rsidRPr="00D90889">
        <w:rPr>
          <w:rStyle w:val="normaltextrun"/>
          <w:sz w:val="22"/>
          <w:szCs w:val="22"/>
        </w:rPr>
        <w:t xml:space="preserve"> Linh </w:t>
      </w:r>
      <w:proofErr w:type="spellStart"/>
      <w:r w:rsidRPr="00D90889">
        <w:rPr>
          <w:rStyle w:val="normaltextrun"/>
          <w:sz w:val="22"/>
          <w:szCs w:val="22"/>
        </w:rPr>
        <w:t>mục</w:t>
      </w:r>
      <w:proofErr w:type="spellEnd"/>
      <w:r w:rsidRPr="00D90889">
        <w:rPr>
          <w:rStyle w:val="normaltextrun"/>
          <w:sz w:val="22"/>
          <w:szCs w:val="22"/>
        </w:rPr>
        <w:t xml:space="preserve"> </w:t>
      </w:r>
      <w:proofErr w:type="spellStart"/>
      <w:r w:rsidRPr="00D90889">
        <w:rPr>
          <w:rStyle w:val="normaltextrun"/>
          <w:sz w:val="22"/>
          <w:szCs w:val="22"/>
        </w:rPr>
        <w:t>nhằm</w:t>
      </w:r>
      <w:proofErr w:type="spellEnd"/>
      <w:r w:rsidRPr="00D90889">
        <w:rPr>
          <w:rStyle w:val="normaltextrun"/>
          <w:sz w:val="22"/>
          <w:szCs w:val="22"/>
        </w:rPr>
        <w:t xml:space="preserve"> </w:t>
      </w:r>
      <w:proofErr w:type="spellStart"/>
      <w:r w:rsidRPr="00D90889">
        <w:rPr>
          <w:rStyle w:val="normaltextrun"/>
          <w:sz w:val="22"/>
          <w:szCs w:val="22"/>
        </w:rPr>
        <w:t>mang</w:t>
      </w:r>
      <w:proofErr w:type="spellEnd"/>
      <w:r w:rsidRPr="00D90889">
        <w:rPr>
          <w:rStyle w:val="normaltextrun"/>
          <w:sz w:val="22"/>
          <w:szCs w:val="22"/>
        </w:rPr>
        <w:t xml:space="preserve"> </w:t>
      </w:r>
      <w:proofErr w:type="spellStart"/>
      <w:r w:rsidRPr="00D90889">
        <w:rPr>
          <w:rStyle w:val="normaltextrun"/>
          <w:sz w:val="22"/>
          <w:szCs w:val="22"/>
        </w:rPr>
        <w:t>đến</w:t>
      </w:r>
      <w:proofErr w:type="spellEnd"/>
      <w:r w:rsidRPr="00D90889">
        <w:rPr>
          <w:rStyle w:val="normaltextrun"/>
          <w:sz w:val="22"/>
          <w:szCs w:val="22"/>
        </w:rPr>
        <w:t xml:space="preserve"> các chương trình và hỗ trợ </w:t>
      </w:r>
      <w:proofErr w:type="spellStart"/>
      <w:r w:rsidRPr="00D90889">
        <w:rPr>
          <w:rStyle w:val="normaltextrun"/>
          <w:sz w:val="22"/>
          <w:szCs w:val="22"/>
        </w:rPr>
        <w:t>để</w:t>
      </w:r>
      <w:proofErr w:type="spellEnd"/>
      <w:r w:rsidRPr="00D90889">
        <w:rPr>
          <w:rStyle w:val="normaltextrun"/>
          <w:sz w:val="22"/>
          <w:szCs w:val="22"/>
        </w:rPr>
        <w:t xml:space="preserve"> </w:t>
      </w:r>
      <w:proofErr w:type="spellStart"/>
      <w:r w:rsidRPr="00D90889">
        <w:rPr>
          <w:rStyle w:val="normaltextrun"/>
          <w:sz w:val="22"/>
          <w:szCs w:val="22"/>
        </w:rPr>
        <w:t>chăm</w:t>
      </w:r>
      <w:proofErr w:type="spellEnd"/>
      <w:r w:rsidRPr="00D90889">
        <w:rPr>
          <w:rStyle w:val="normaltextrun"/>
          <w:sz w:val="22"/>
          <w:szCs w:val="22"/>
        </w:rPr>
        <w:t xml:space="preserve"> </w:t>
      </w:r>
      <w:proofErr w:type="spellStart"/>
      <w:r w:rsidRPr="00D90889">
        <w:rPr>
          <w:rStyle w:val="normaltextrun"/>
          <w:sz w:val="22"/>
          <w:szCs w:val="22"/>
        </w:rPr>
        <w:t>sóc</w:t>
      </w:r>
      <w:proofErr w:type="spellEnd"/>
      <w:r w:rsidRPr="00D90889">
        <w:rPr>
          <w:rStyle w:val="normaltextrun"/>
          <w:sz w:val="22"/>
          <w:szCs w:val="22"/>
        </w:rPr>
        <w:t xml:space="preserve"> </w:t>
      </w:r>
      <w:proofErr w:type="spellStart"/>
      <w:r w:rsidRPr="00D90889">
        <w:rPr>
          <w:rStyle w:val="normaltextrun"/>
          <w:sz w:val="22"/>
          <w:szCs w:val="22"/>
        </w:rPr>
        <w:t>sóc</w:t>
      </w:r>
      <w:proofErr w:type="spellEnd"/>
      <w:r w:rsidRPr="00D90889">
        <w:rPr>
          <w:rStyle w:val="normaltextrun"/>
          <w:sz w:val="22"/>
          <w:szCs w:val="22"/>
        </w:rPr>
        <w:t xml:space="preserve"> </w:t>
      </w:r>
      <w:proofErr w:type="spellStart"/>
      <w:r w:rsidRPr="00D90889">
        <w:rPr>
          <w:rStyle w:val="normaltextrun"/>
          <w:sz w:val="22"/>
          <w:szCs w:val="22"/>
        </w:rPr>
        <w:t>sức</w:t>
      </w:r>
      <w:proofErr w:type="spellEnd"/>
      <w:r w:rsidRPr="00D90889">
        <w:rPr>
          <w:rStyle w:val="normaltextrun"/>
          <w:sz w:val="22"/>
          <w:szCs w:val="22"/>
        </w:rPr>
        <w:t xml:space="preserve"> </w:t>
      </w:r>
      <w:proofErr w:type="spellStart"/>
      <w:r w:rsidRPr="00D90889">
        <w:rPr>
          <w:rStyle w:val="normaltextrun"/>
          <w:sz w:val="22"/>
          <w:szCs w:val="22"/>
        </w:rPr>
        <w:t>khoe</w:t>
      </w:r>
      <w:proofErr w:type="spellEnd"/>
      <w:r w:rsidRPr="00D90889">
        <w:rPr>
          <w:rStyle w:val="normaltextrun"/>
          <w:sz w:val="22"/>
          <w:szCs w:val="22"/>
        </w:rPr>
        <w:t xml:space="preserve">̉ </w:t>
      </w:r>
      <w:proofErr w:type="spellStart"/>
      <w:r w:rsidRPr="00D90889">
        <w:rPr>
          <w:rStyle w:val="normaltextrun"/>
          <w:sz w:val="22"/>
          <w:szCs w:val="22"/>
        </w:rPr>
        <w:t>va</w:t>
      </w:r>
      <w:proofErr w:type="spellEnd"/>
      <w:r w:rsidRPr="00D90889">
        <w:rPr>
          <w:rStyle w:val="normaltextrun"/>
          <w:sz w:val="22"/>
          <w:szCs w:val="22"/>
        </w:rPr>
        <w:t xml:space="preserve">̀ </w:t>
      </w:r>
      <w:proofErr w:type="spellStart"/>
      <w:r w:rsidRPr="00D90889">
        <w:rPr>
          <w:rStyle w:val="normaltextrun"/>
          <w:sz w:val="22"/>
          <w:szCs w:val="22"/>
        </w:rPr>
        <w:t>tinh</w:t>
      </w:r>
      <w:proofErr w:type="spellEnd"/>
      <w:r w:rsidRPr="00D90889">
        <w:rPr>
          <w:rStyle w:val="normaltextrun"/>
          <w:sz w:val="22"/>
          <w:szCs w:val="22"/>
        </w:rPr>
        <w:t xml:space="preserve"> </w:t>
      </w:r>
      <w:proofErr w:type="spellStart"/>
      <w:r w:rsidRPr="00D90889">
        <w:rPr>
          <w:rStyle w:val="normaltextrun"/>
          <w:sz w:val="22"/>
          <w:szCs w:val="22"/>
        </w:rPr>
        <w:t>thần</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tất</w:t>
      </w:r>
      <w:proofErr w:type="spellEnd"/>
      <w:r w:rsidRPr="00D90889">
        <w:rPr>
          <w:rStyle w:val="normaltextrun"/>
          <w:sz w:val="22"/>
          <w:szCs w:val="22"/>
        </w:rPr>
        <w:t xml:space="preserve"> </w:t>
      </w:r>
      <w:proofErr w:type="spellStart"/>
      <w:r w:rsidRPr="00D90889">
        <w:rPr>
          <w:rStyle w:val="normaltextrun"/>
          <w:sz w:val="22"/>
          <w:szCs w:val="22"/>
        </w:rPr>
        <w:t>cả</w:t>
      </w:r>
      <w:proofErr w:type="spellEnd"/>
      <w:r w:rsidRPr="00D90889">
        <w:rPr>
          <w:rStyle w:val="normaltextrun"/>
          <w:sz w:val="22"/>
          <w:szCs w:val="22"/>
        </w:rPr>
        <w:t xml:space="preserve"> </w:t>
      </w:r>
      <w:proofErr w:type="spellStart"/>
      <w:r w:rsidRPr="00D90889">
        <w:rPr>
          <w:rStyle w:val="normaltextrun"/>
          <w:sz w:val="22"/>
          <w:szCs w:val="22"/>
        </w:rPr>
        <w:t>các</w:t>
      </w:r>
      <w:proofErr w:type="spellEnd"/>
      <w:r w:rsidRPr="00D90889">
        <w:rPr>
          <w:rStyle w:val="normaltextrun"/>
          <w:sz w:val="22"/>
          <w:szCs w:val="22"/>
        </w:rPr>
        <w:t xml:space="preserve"> </w:t>
      </w:r>
      <w:proofErr w:type="spellStart"/>
      <w:r w:rsidRPr="00D90889">
        <w:rPr>
          <w:rStyle w:val="normaltextrun"/>
          <w:sz w:val="22"/>
          <w:szCs w:val="22"/>
        </w:rPr>
        <w:t>linh</w:t>
      </w:r>
      <w:proofErr w:type="spellEnd"/>
      <w:r w:rsidRPr="00D90889">
        <w:rPr>
          <w:rStyle w:val="normaltextrun"/>
          <w:sz w:val="22"/>
          <w:szCs w:val="22"/>
        </w:rPr>
        <w:t xml:space="preserve"> </w:t>
      </w:r>
      <w:proofErr w:type="spellStart"/>
      <w:r w:rsidRPr="00D90889">
        <w:rPr>
          <w:rStyle w:val="normaltextrun"/>
          <w:sz w:val="22"/>
          <w:szCs w:val="22"/>
        </w:rPr>
        <w:t>mục</w:t>
      </w:r>
      <w:proofErr w:type="spellEnd"/>
      <w:r w:rsidRPr="00D90889">
        <w:rPr>
          <w:rStyle w:val="normaltextrun"/>
          <w:sz w:val="22"/>
          <w:szCs w:val="22"/>
        </w:rPr>
        <w:t xml:space="preserve"> </w:t>
      </w:r>
      <w:proofErr w:type="spellStart"/>
      <w:r w:rsidRPr="00D90889">
        <w:rPr>
          <w:rStyle w:val="normaltextrun"/>
          <w:sz w:val="22"/>
          <w:szCs w:val="22"/>
        </w:rPr>
        <w:t>tại</w:t>
      </w:r>
      <w:proofErr w:type="spellEnd"/>
      <w:r w:rsidRPr="00D90889">
        <w:rPr>
          <w:rStyle w:val="normaltextrun"/>
          <w:sz w:val="22"/>
          <w:szCs w:val="22"/>
        </w:rPr>
        <w:t xml:space="preserve"> vị </w:t>
      </w:r>
      <w:proofErr w:type="spellStart"/>
      <w:r w:rsidRPr="00D90889">
        <w:rPr>
          <w:rStyle w:val="normaltextrun"/>
          <w:sz w:val="22"/>
          <w:szCs w:val="22"/>
        </w:rPr>
        <w:t>va</w:t>
      </w:r>
      <w:proofErr w:type="spellEnd"/>
      <w:r w:rsidRPr="00D90889">
        <w:rPr>
          <w:rStyle w:val="normaltextrun"/>
          <w:sz w:val="22"/>
          <w:szCs w:val="22"/>
        </w:rPr>
        <w:t xml:space="preserve">̀ </w:t>
      </w:r>
      <w:proofErr w:type="spellStart"/>
      <w:r w:rsidRPr="00D90889">
        <w:rPr>
          <w:rStyle w:val="normaltextrun"/>
          <w:sz w:val="22"/>
          <w:szCs w:val="22"/>
        </w:rPr>
        <w:t>linh</w:t>
      </w:r>
      <w:proofErr w:type="spellEnd"/>
      <w:r w:rsidRPr="00D90889">
        <w:rPr>
          <w:rStyle w:val="normaltextrun"/>
          <w:sz w:val="22"/>
          <w:szCs w:val="22"/>
        </w:rPr>
        <w:t xml:space="preserve"> </w:t>
      </w:r>
      <w:proofErr w:type="spellStart"/>
      <w:r w:rsidRPr="00D90889">
        <w:rPr>
          <w:rStyle w:val="normaltextrun"/>
          <w:sz w:val="22"/>
          <w:szCs w:val="22"/>
        </w:rPr>
        <w:t>mục</w:t>
      </w:r>
      <w:proofErr w:type="spellEnd"/>
      <w:r w:rsidRPr="00D90889">
        <w:rPr>
          <w:rStyle w:val="normaltextrun"/>
          <w:sz w:val="22"/>
          <w:szCs w:val="22"/>
        </w:rPr>
        <w:t xml:space="preserve"> </w:t>
      </w:r>
      <w:proofErr w:type="spellStart"/>
      <w:r w:rsidRPr="00D90889">
        <w:rPr>
          <w:rStyle w:val="normaltextrun"/>
          <w:sz w:val="22"/>
          <w:szCs w:val="22"/>
        </w:rPr>
        <w:t>lớn</w:t>
      </w:r>
      <w:proofErr w:type="spellEnd"/>
      <w:r w:rsidRPr="00D90889">
        <w:rPr>
          <w:rStyle w:val="normaltextrun"/>
          <w:sz w:val="22"/>
          <w:szCs w:val="22"/>
        </w:rPr>
        <w:t xml:space="preserve"> </w:t>
      </w:r>
      <w:proofErr w:type="spellStart"/>
      <w:r w:rsidRPr="00D90889">
        <w:rPr>
          <w:rStyle w:val="normaltextrun"/>
          <w:sz w:val="22"/>
          <w:szCs w:val="22"/>
        </w:rPr>
        <w:t>tuổi</w:t>
      </w:r>
      <w:proofErr w:type="spellEnd"/>
      <w:r w:rsidRPr="00D90889">
        <w:rPr>
          <w:rStyle w:val="normaltextrun"/>
          <w:sz w:val="22"/>
          <w:szCs w:val="22"/>
        </w:rPr>
        <w:t xml:space="preserve"> </w:t>
      </w:r>
      <w:proofErr w:type="spellStart"/>
      <w:r w:rsidRPr="00D90889">
        <w:rPr>
          <w:rStyle w:val="normaltextrun"/>
          <w:sz w:val="22"/>
          <w:szCs w:val="22"/>
        </w:rPr>
        <w:t>đạt</w:t>
      </w:r>
      <w:proofErr w:type="spellEnd"/>
      <w:r w:rsidRPr="00D90889">
        <w:rPr>
          <w:rStyle w:val="normaltextrun"/>
          <w:sz w:val="22"/>
          <w:szCs w:val="22"/>
        </w:rPr>
        <w:t xml:space="preserve"> </w:t>
      </w:r>
      <w:proofErr w:type="spellStart"/>
      <w:r w:rsidRPr="00D90889">
        <w:rPr>
          <w:rStyle w:val="normaltextrun"/>
          <w:sz w:val="22"/>
          <w:szCs w:val="22"/>
        </w:rPr>
        <w:t>hạnh</w:t>
      </w:r>
      <w:proofErr w:type="spellEnd"/>
      <w:r w:rsidRPr="00D90889">
        <w:rPr>
          <w:rStyle w:val="normaltextrun"/>
          <w:sz w:val="22"/>
          <w:szCs w:val="22"/>
        </w:rPr>
        <w:t xml:space="preserve"> </w:t>
      </w:r>
      <w:proofErr w:type="spellStart"/>
      <w:r w:rsidRPr="00D90889">
        <w:rPr>
          <w:rStyle w:val="normaltextrun"/>
          <w:sz w:val="22"/>
          <w:szCs w:val="22"/>
        </w:rPr>
        <w:t>kiểm</w:t>
      </w:r>
      <w:proofErr w:type="spellEnd"/>
      <w:r w:rsidRPr="00D90889">
        <w:rPr>
          <w:rStyle w:val="normaltextrun"/>
          <w:sz w:val="22"/>
          <w:szCs w:val="22"/>
        </w:rPr>
        <w:t xml:space="preserve"> </w:t>
      </w:r>
      <w:proofErr w:type="spellStart"/>
      <w:r w:rsidRPr="00D90889">
        <w:rPr>
          <w:rStyle w:val="normaltextrun"/>
          <w:sz w:val="22"/>
          <w:szCs w:val="22"/>
        </w:rPr>
        <w:t>tốt</w:t>
      </w:r>
      <w:proofErr w:type="spellEnd"/>
      <w:r w:rsidRPr="00D90889">
        <w:rPr>
          <w:rStyle w:val="normaltextrun"/>
          <w:sz w:val="22"/>
          <w:szCs w:val="22"/>
        </w:rPr>
        <w:t xml:space="preserve"> </w:t>
      </w:r>
      <w:proofErr w:type="spellStart"/>
      <w:r w:rsidRPr="00D90889">
        <w:rPr>
          <w:rStyle w:val="normaltextrun"/>
          <w:sz w:val="22"/>
          <w:szCs w:val="22"/>
        </w:rPr>
        <w:t>thuộc</w:t>
      </w:r>
      <w:proofErr w:type="spellEnd"/>
      <w:r w:rsidRPr="00D90889">
        <w:rPr>
          <w:rStyle w:val="normaltextrun"/>
          <w:sz w:val="22"/>
          <w:szCs w:val="22"/>
        </w:rPr>
        <w:t xml:space="preserve"> </w:t>
      </w:r>
      <w:proofErr w:type="spellStart"/>
      <w:r w:rsidRPr="00D90889">
        <w:rPr>
          <w:rStyle w:val="normaltextrun"/>
          <w:sz w:val="22"/>
          <w:szCs w:val="22"/>
        </w:rPr>
        <w:t>giáo</w:t>
      </w:r>
      <w:proofErr w:type="spellEnd"/>
      <w:r w:rsidRPr="00D90889">
        <w:rPr>
          <w:rStyle w:val="normaltextrun"/>
          <w:sz w:val="22"/>
          <w:szCs w:val="22"/>
        </w:rPr>
        <w:t xml:space="preserve"> </w:t>
      </w:r>
      <w:proofErr w:type="spellStart"/>
      <w:r w:rsidRPr="00D90889">
        <w:rPr>
          <w:rStyle w:val="normaltextrun"/>
          <w:sz w:val="22"/>
          <w:szCs w:val="22"/>
        </w:rPr>
        <w:t>phận</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chúng</w:t>
      </w:r>
      <w:proofErr w:type="spellEnd"/>
      <w:r w:rsidRPr="00D90889">
        <w:rPr>
          <w:rStyle w:val="normaltextrun"/>
          <w:sz w:val="22"/>
          <w:szCs w:val="22"/>
        </w:rPr>
        <w:t xml:space="preserve"> ta. Đợt quyên góp này là nguồn tài trợ chủ chốt </w:t>
      </w:r>
      <w:r w:rsidR="00D90889" w:rsidRPr="00D90889">
        <w:rPr>
          <w:rStyle w:val="normaltextrun"/>
          <w:sz w:val="22"/>
          <w:szCs w:val="22"/>
        </w:rPr>
        <w:t xml:space="preserve">cho Quỹ vì thế mọi sự đóng góp của quý vị đều được cảm kích. Thay mặt bản thân tôi và những người anh em linh mục của tôi được quỹ Quỹ Tín thác Linh Mục hỗ trợ, chúng tôi xin cảm ơn quý vị đã luôn hào phóng. Xin đừng quên cùng chúng tôi tham dự sự kiện trực tuyến Celebration of the Priesthood vào tối Thứ ba. Nếu quý vị vẫn chưa đăng ký, hãy ghé xem bảng tin tuần này để có thêm thông tin. Một lần nữa xin cảm ơn quý vị đã hỗ trợ các linh mục trong Tháng 9 này. </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4EC240E5" w14:textId="56138140" w:rsidR="00D90889" w:rsidRPr="00D90889" w:rsidRDefault="00D90889" w:rsidP="00D90889">
      <w:pPr>
        <w:pStyle w:val="paragraph"/>
        <w:spacing w:before="0" w:beforeAutospacing="0" w:after="0" w:afterAutospacing="0"/>
        <w:jc w:val="center"/>
        <w:textAlignment w:val="baseline"/>
        <w:rPr>
          <w:b/>
          <w:sz w:val="22"/>
          <w:szCs w:val="22"/>
          <w:u w:val="single"/>
        </w:rPr>
      </w:pPr>
      <w:r w:rsidRPr="00D90889">
        <w:rPr>
          <w:b/>
          <w:sz w:val="22"/>
          <w:szCs w:val="22"/>
          <w:u w:val="single"/>
        </w:rPr>
        <w:t>LỜI CẦU CỦA DÂN CHÚA CHO THÁNH LỄ QUYÊN GÓP CUỐI TUẦN:</w:t>
      </w:r>
    </w:p>
    <w:p w14:paraId="3C6A003A" w14:textId="0D407E6B" w:rsidR="00804D71" w:rsidRDefault="00804D71" w:rsidP="00804D71">
      <w:pPr>
        <w:pStyle w:val="paragraph"/>
        <w:spacing w:before="0" w:beforeAutospacing="0" w:after="0" w:afterAutospacing="0"/>
        <w:jc w:val="center"/>
        <w:textAlignment w:val="baseline"/>
        <w:rPr>
          <w:b/>
          <w:sz w:val="22"/>
          <w:szCs w:val="22"/>
          <w:u w:val="single"/>
        </w:rPr>
      </w:pPr>
    </w:p>
    <w:p w14:paraId="0CCB3D0C" w14:textId="7E5D7341" w:rsidR="00D90889" w:rsidRPr="00D90889" w:rsidRDefault="00D90889" w:rsidP="00D90889">
      <w:pPr>
        <w:pStyle w:val="paragraph"/>
        <w:spacing w:before="0" w:beforeAutospacing="0" w:after="0" w:afterAutospacing="0"/>
        <w:ind w:right="630"/>
        <w:textAlignment w:val="baseline"/>
        <w:rPr>
          <w:rStyle w:val="normaltextrun"/>
          <w:color w:val="000000"/>
          <w:sz w:val="22"/>
          <w:szCs w:val="22"/>
        </w:rPr>
      </w:pPr>
      <w:r w:rsidRPr="00D90889">
        <w:rPr>
          <w:rStyle w:val="normaltextrun"/>
          <w:color w:val="000000"/>
          <w:sz w:val="22"/>
          <w:szCs w:val="22"/>
        </w:rPr>
        <w:t xml:space="preserve">Xin </w:t>
      </w:r>
      <w:proofErr w:type="spellStart"/>
      <w:r w:rsidRPr="00D90889">
        <w:rPr>
          <w:rStyle w:val="normaltextrun"/>
          <w:color w:val="000000"/>
          <w:sz w:val="22"/>
          <w:szCs w:val="22"/>
        </w:rPr>
        <w:t>nguyện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cầu</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cho</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tất</w:t>
      </w:r>
      <w:proofErr w:type="spellEnd"/>
      <w:r w:rsidRPr="00D90889">
        <w:rPr>
          <w:rStyle w:val="normaltextrun"/>
          <w:color w:val="000000"/>
          <w:sz w:val="22"/>
          <w:szCs w:val="22"/>
        </w:rPr>
        <w:t xml:space="preserve"> cả các linh mục tại vị và linh mục lớn tuổi đạt hạnh kiểm tốt, những người đang miệt mài và tận tuỵ phục vụ người khác. Mong rằng họ có thể tiếp tục xây dựng cộng đồng chúng ta ngày càng vững mạnh qua các mục vụ của họ và bằng cách mang sự hiện diện của Đức Chúa Trời đến với tất cả những ai họ gặp gỡ. </w:t>
      </w:r>
    </w:p>
    <w:p w14:paraId="3AE02DC0" w14:textId="77777777" w:rsidR="00D90889" w:rsidRPr="009C2007" w:rsidRDefault="00D90889" w:rsidP="00804D71">
      <w:pPr>
        <w:pStyle w:val="paragraph"/>
        <w:spacing w:before="0" w:beforeAutospacing="0" w:after="0" w:afterAutospacing="0"/>
        <w:ind w:right="630"/>
        <w:textAlignment w:val="baseline"/>
        <w:rPr>
          <w:rStyle w:val="normaltextrun"/>
          <w:color w:val="000000"/>
          <w:sz w:val="22"/>
          <w:szCs w:val="22"/>
        </w:rPr>
      </w:pPr>
    </w:p>
    <w:p w14:paraId="3F9DFB56" w14:textId="3FC2E338" w:rsidR="00D90889" w:rsidRPr="009C2007" w:rsidRDefault="00D90889" w:rsidP="00D90889">
      <w:pPr>
        <w:pStyle w:val="paragraph"/>
        <w:spacing w:before="0" w:beforeAutospacing="0" w:after="0" w:afterAutospacing="0"/>
        <w:textAlignment w:val="baseline"/>
        <w:rPr>
          <w:rStyle w:val="normaltextrun"/>
          <w:sz w:val="22"/>
          <w:szCs w:val="22"/>
        </w:rPr>
      </w:pPr>
      <w:r>
        <w:rPr>
          <w:b/>
          <w:sz w:val="22"/>
          <w:szCs w:val="22"/>
          <w:u w:val="single"/>
          <w:lang w:val="vi-VN"/>
        </w:rPr>
        <w:t>Chúa nhật 26 Thường niên</w:t>
      </w:r>
      <w:r w:rsidR="001C18C6">
        <w:rPr>
          <w:b/>
          <w:sz w:val="22"/>
          <w:szCs w:val="22"/>
          <w:u w:val="single"/>
          <w:lang w:val="vi-VN"/>
        </w:rPr>
        <w:tab/>
      </w:r>
      <w:r w:rsidR="001C18C6">
        <w:rPr>
          <w:b/>
          <w:sz w:val="22"/>
          <w:szCs w:val="22"/>
          <w:u w:val="single"/>
          <w:lang w:val="vi-VN"/>
        </w:rPr>
        <w:tab/>
      </w:r>
      <w:r w:rsidR="001C18C6">
        <w:rPr>
          <w:b/>
          <w:sz w:val="22"/>
          <w:szCs w:val="22"/>
          <w:u w:val="single"/>
          <w:lang w:val="vi-VN"/>
        </w:rPr>
        <w:tab/>
      </w:r>
      <w:r w:rsidR="001C18C6">
        <w:rPr>
          <w:b/>
          <w:sz w:val="22"/>
          <w:szCs w:val="22"/>
          <w:u w:val="single"/>
          <w:lang w:val="vi-VN"/>
        </w:rPr>
        <w:tab/>
      </w:r>
      <w:r w:rsidR="001C18C6">
        <w:rPr>
          <w:b/>
          <w:sz w:val="22"/>
          <w:szCs w:val="22"/>
          <w:u w:val="single"/>
          <w:lang w:val="vi-VN"/>
        </w:rPr>
        <w:tab/>
      </w:r>
      <w:r w:rsidRPr="00C075D9">
        <w:rPr>
          <w:b/>
          <w:sz w:val="22"/>
          <w:szCs w:val="22"/>
          <w:u w:val="single"/>
          <w:lang w:val="vi-VN"/>
        </w:rPr>
        <w:tab/>
      </w:r>
      <w:r w:rsidRPr="00C075D9">
        <w:rPr>
          <w:b/>
          <w:sz w:val="22"/>
          <w:szCs w:val="22"/>
          <w:u w:val="single"/>
          <w:lang w:val="vi-VN"/>
        </w:rPr>
        <w:tab/>
      </w:r>
      <w:r w:rsidRPr="00C075D9">
        <w:rPr>
          <w:b/>
          <w:sz w:val="22"/>
          <w:szCs w:val="22"/>
          <w:u w:val="single"/>
          <w:lang w:val="vi-VN"/>
        </w:rPr>
        <w:tab/>
      </w:r>
      <w:r>
        <w:rPr>
          <w:b/>
          <w:sz w:val="22"/>
          <w:szCs w:val="22"/>
          <w:u w:val="single"/>
          <w:lang w:val="vi-VN"/>
        </w:rPr>
        <w:tab/>
      </w:r>
      <w:r>
        <w:rPr>
          <w:b/>
          <w:sz w:val="22"/>
          <w:szCs w:val="22"/>
          <w:u w:val="single"/>
          <w:lang w:val="vi-VN"/>
        </w:rPr>
        <w:tab/>
        <w:t xml:space="preserve">25/26 </w:t>
      </w:r>
      <w:r w:rsidRPr="00C075D9">
        <w:rPr>
          <w:b/>
          <w:sz w:val="22"/>
          <w:szCs w:val="22"/>
          <w:u w:val="single"/>
          <w:lang w:val="vi-VN"/>
        </w:rPr>
        <w:t>Tháng 9</w:t>
      </w:r>
    </w:p>
    <w:bookmarkEnd w:id="0"/>
    <w:bookmarkEnd w:id="1"/>
    <w:bookmarkEnd w:id="2"/>
    <w:p w14:paraId="043B30A8" w14:textId="6DC64C89" w:rsidR="00D90889" w:rsidRDefault="00D90889" w:rsidP="003F4E00">
      <w:pPr>
        <w:pStyle w:val="paragraph"/>
        <w:spacing w:before="0" w:beforeAutospacing="0" w:after="0" w:afterAutospacing="0"/>
        <w:textAlignment w:val="baseline"/>
        <w:rPr>
          <w:rStyle w:val="normaltextrun"/>
          <w:color w:val="000000"/>
          <w:sz w:val="22"/>
          <w:szCs w:val="22"/>
        </w:rPr>
      </w:pPr>
    </w:p>
    <w:p w14:paraId="65D5336B" w14:textId="23992C70" w:rsidR="00D90889" w:rsidRPr="00A921F6" w:rsidRDefault="00D90889" w:rsidP="00D90889">
      <w:pPr>
        <w:pStyle w:val="paragraph"/>
        <w:spacing w:before="0" w:beforeAutospacing="0" w:after="0" w:afterAutospacing="0"/>
        <w:textAlignment w:val="baseline"/>
        <w:rPr>
          <w:rStyle w:val="normaltextrun"/>
          <w:sz w:val="22"/>
          <w:szCs w:val="22"/>
        </w:rPr>
      </w:pPr>
      <w:r w:rsidRPr="00A921F6">
        <w:rPr>
          <w:rStyle w:val="normaltextrun"/>
          <w:sz w:val="22"/>
          <w:szCs w:val="22"/>
        </w:rPr>
        <w:t xml:space="preserve">Thay mặt bản thân tôi và những người anh em linh mục của tôi, xin cảm ơn quý vị đã hỗ trợ đợt quyên góp </w:t>
      </w:r>
      <w:r w:rsidR="00056BE9" w:rsidRPr="00A921F6">
        <w:rPr>
          <w:rStyle w:val="normaltextrun"/>
          <w:sz w:val="22"/>
          <w:szCs w:val="22"/>
        </w:rPr>
        <w:t xml:space="preserve">đặc biệt vào cuối tuần qua </w:t>
      </w:r>
      <w:r w:rsidRPr="00A921F6">
        <w:rPr>
          <w:rStyle w:val="normaltextrun"/>
          <w:sz w:val="22"/>
          <w:szCs w:val="22"/>
        </w:rPr>
        <w:t>cho Quỹ Tín thác Linh Mục. Nếu quý vị không thể quyên góp trong tuần vừa rồi nhưng vẫn muốn được góp sức, xin vui lòng xem bảng tin tuần này để biết các cách quyên tặng qu</w:t>
      </w:r>
      <w:r w:rsidR="00056BE9" w:rsidRPr="00A921F6">
        <w:rPr>
          <w:rStyle w:val="normaltextrun"/>
          <w:sz w:val="22"/>
          <w:szCs w:val="22"/>
        </w:rPr>
        <w:t>à</w:t>
      </w:r>
      <w:r w:rsidRPr="00A921F6">
        <w:rPr>
          <w:rStyle w:val="normaltextrun"/>
          <w:sz w:val="22"/>
          <w:szCs w:val="22"/>
        </w:rPr>
        <w:t>.</w:t>
      </w:r>
      <w:r w:rsidR="00056BE9" w:rsidRPr="00A921F6">
        <w:rPr>
          <w:rStyle w:val="normaltextrun"/>
          <w:sz w:val="22"/>
          <w:szCs w:val="22"/>
        </w:rPr>
        <w:t xml:space="preserve"> Đồng thời, nếu quý vị bỏ lỡ sự kiện trực tuyến Celebration of the Priesthood</w:t>
      </w:r>
      <w:r w:rsidR="000B1DF6" w:rsidRPr="00A921F6">
        <w:rPr>
          <w:rStyle w:val="normaltextrun"/>
          <w:sz w:val="22"/>
          <w:szCs w:val="22"/>
        </w:rPr>
        <w:t xml:space="preserve">, tôi xin khuyến khích quý vị ghé </w:t>
      </w:r>
      <w:proofErr w:type="spellStart"/>
      <w:r w:rsidR="000B1DF6" w:rsidRPr="00A921F6">
        <w:rPr>
          <w:rStyle w:val="normaltextrun"/>
          <w:sz w:val="22"/>
          <w:szCs w:val="22"/>
        </w:rPr>
        <w:t>trang</w:t>
      </w:r>
      <w:proofErr w:type="spellEnd"/>
      <w:r w:rsidR="000B1DF6" w:rsidRPr="00A921F6">
        <w:rPr>
          <w:rStyle w:val="normaltextrun"/>
          <w:sz w:val="22"/>
          <w:szCs w:val="22"/>
        </w:rPr>
        <w:t xml:space="preserve"> web </w:t>
      </w:r>
      <w:proofErr w:type="spellStart"/>
      <w:r w:rsidR="000B1DF6" w:rsidRPr="00A921F6">
        <w:rPr>
          <w:rStyle w:val="normaltextrun"/>
          <w:sz w:val="22"/>
          <w:szCs w:val="22"/>
        </w:rPr>
        <w:t>của</w:t>
      </w:r>
      <w:proofErr w:type="spellEnd"/>
      <w:r w:rsidR="000B1DF6" w:rsidRPr="00A921F6">
        <w:rPr>
          <w:rStyle w:val="normaltextrun"/>
          <w:sz w:val="22"/>
          <w:szCs w:val="22"/>
        </w:rPr>
        <w:t xml:space="preserve"> </w:t>
      </w:r>
      <w:proofErr w:type="spellStart"/>
      <w:r w:rsidR="000B1DF6" w:rsidRPr="00A921F6">
        <w:rPr>
          <w:rStyle w:val="normaltextrun"/>
          <w:sz w:val="22"/>
          <w:szCs w:val="22"/>
        </w:rPr>
        <w:t>Quỹ</w:t>
      </w:r>
      <w:proofErr w:type="spellEnd"/>
      <w:r w:rsidR="000B1DF6" w:rsidRPr="00A921F6">
        <w:rPr>
          <w:rStyle w:val="normaltextrun"/>
          <w:sz w:val="22"/>
          <w:szCs w:val="22"/>
        </w:rPr>
        <w:t xml:space="preserve"> </w:t>
      </w:r>
      <w:proofErr w:type="spellStart"/>
      <w:r w:rsidR="000B1DF6" w:rsidRPr="00A921F6">
        <w:rPr>
          <w:rStyle w:val="normaltextrun"/>
          <w:sz w:val="22"/>
          <w:szCs w:val="22"/>
        </w:rPr>
        <w:t>Tín</w:t>
      </w:r>
      <w:proofErr w:type="spellEnd"/>
      <w:r w:rsidR="000B1DF6" w:rsidRPr="00A921F6">
        <w:rPr>
          <w:rStyle w:val="normaltextrun"/>
          <w:sz w:val="22"/>
          <w:szCs w:val="22"/>
        </w:rPr>
        <w:t xml:space="preserve"> </w:t>
      </w:r>
      <w:proofErr w:type="spellStart"/>
      <w:r w:rsidR="000B1DF6" w:rsidRPr="00A921F6">
        <w:rPr>
          <w:rStyle w:val="normaltextrun"/>
          <w:sz w:val="22"/>
          <w:szCs w:val="22"/>
        </w:rPr>
        <w:t>thác</w:t>
      </w:r>
      <w:proofErr w:type="spellEnd"/>
      <w:r w:rsidR="000B1DF6" w:rsidRPr="00A921F6">
        <w:rPr>
          <w:rStyle w:val="normaltextrun"/>
          <w:sz w:val="22"/>
          <w:szCs w:val="22"/>
        </w:rPr>
        <w:t xml:space="preserve"> Linh </w:t>
      </w:r>
      <w:proofErr w:type="spellStart"/>
      <w:r w:rsidR="000B1DF6" w:rsidRPr="00A921F6">
        <w:rPr>
          <w:rStyle w:val="normaltextrun"/>
          <w:sz w:val="22"/>
          <w:szCs w:val="22"/>
        </w:rPr>
        <w:t>mục</w:t>
      </w:r>
      <w:proofErr w:type="spellEnd"/>
      <w:r w:rsidR="000B1DF6" w:rsidRPr="00A921F6">
        <w:rPr>
          <w:rStyle w:val="normaltextrun"/>
          <w:sz w:val="22"/>
          <w:szCs w:val="22"/>
        </w:rPr>
        <w:t xml:space="preserve"> </w:t>
      </w:r>
      <w:proofErr w:type="spellStart"/>
      <w:r w:rsidR="000B1DF6" w:rsidRPr="00A921F6">
        <w:rPr>
          <w:rStyle w:val="normaltextrun"/>
          <w:sz w:val="22"/>
          <w:szCs w:val="22"/>
        </w:rPr>
        <w:t>để</w:t>
      </w:r>
      <w:proofErr w:type="spellEnd"/>
      <w:r w:rsidR="000B1DF6" w:rsidRPr="00A921F6">
        <w:rPr>
          <w:rStyle w:val="normaltextrun"/>
          <w:sz w:val="22"/>
          <w:szCs w:val="22"/>
        </w:rPr>
        <w:t xml:space="preserve"> </w:t>
      </w:r>
      <w:proofErr w:type="spellStart"/>
      <w:r w:rsidR="000B1DF6" w:rsidRPr="00A921F6">
        <w:rPr>
          <w:rStyle w:val="normaltextrun"/>
          <w:sz w:val="22"/>
          <w:szCs w:val="22"/>
        </w:rPr>
        <w:t>xem</w:t>
      </w:r>
      <w:proofErr w:type="spellEnd"/>
      <w:r w:rsidR="000B1DF6" w:rsidRPr="00A921F6">
        <w:rPr>
          <w:rStyle w:val="normaltextrun"/>
          <w:sz w:val="22"/>
          <w:szCs w:val="22"/>
        </w:rPr>
        <w:t xml:space="preserve"> </w:t>
      </w:r>
      <w:proofErr w:type="spellStart"/>
      <w:r w:rsidR="000B1DF6" w:rsidRPr="00A921F6">
        <w:rPr>
          <w:rStyle w:val="normaltextrun"/>
          <w:sz w:val="22"/>
          <w:szCs w:val="22"/>
        </w:rPr>
        <w:t>bản</w:t>
      </w:r>
      <w:proofErr w:type="spellEnd"/>
      <w:r w:rsidR="000B1DF6" w:rsidRPr="00A921F6">
        <w:rPr>
          <w:rStyle w:val="normaltextrun"/>
          <w:sz w:val="22"/>
          <w:szCs w:val="22"/>
        </w:rPr>
        <w:t xml:space="preserve"> ghi hình trực tiếp. Đó là một sự kiện truyền cảm hứng và đầy hi vọng kéo dài 40 phút và xứng đáng với thời gian của quý vị. Một lần nữa tôi xin cảm ơn quý vị đã ủng hộ</w:t>
      </w:r>
      <w:r w:rsidR="00A921F6" w:rsidRPr="00A921F6">
        <w:rPr>
          <w:rStyle w:val="normaltextrun"/>
          <w:sz w:val="22"/>
          <w:szCs w:val="22"/>
        </w:rPr>
        <w:t xml:space="preserve"> Quỹ Tín thác Linh Mục.</w:t>
      </w:r>
    </w:p>
    <w:p w14:paraId="6B7303C0" w14:textId="77777777" w:rsidR="00D90889" w:rsidRDefault="00D90889" w:rsidP="003F4E00">
      <w:pPr>
        <w:pStyle w:val="paragraph"/>
        <w:spacing w:before="0" w:beforeAutospacing="0" w:after="0" w:afterAutospacing="0"/>
        <w:textAlignment w:val="baseline"/>
        <w:rPr>
          <w:rStyle w:val="normaltextrun"/>
          <w:color w:val="000000"/>
          <w:sz w:val="22"/>
          <w:szCs w:val="22"/>
        </w:rPr>
      </w:pPr>
    </w:p>
    <w:p w14:paraId="7535493B" w14:textId="77777777" w:rsidR="00D90889" w:rsidRPr="009C2007" w:rsidRDefault="00D90889" w:rsidP="003F4E00">
      <w:pPr>
        <w:pStyle w:val="paragraph"/>
        <w:spacing w:before="0" w:beforeAutospacing="0" w:after="0" w:afterAutospacing="0"/>
        <w:textAlignment w:val="baseline"/>
        <w:rPr>
          <w:sz w:val="22"/>
          <w:szCs w:val="22"/>
        </w:rPr>
      </w:pPr>
    </w:p>
    <w:p w14:paraId="7754F461" w14:textId="11301A69" w:rsidR="00F02FCB" w:rsidRPr="00F02FCB" w:rsidRDefault="00F02FCB" w:rsidP="00F02FCB">
      <w:pPr>
        <w:tabs>
          <w:tab w:val="left" w:pos="3120"/>
        </w:tabs>
      </w:pPr>
      <w:r>
        <w:tab/>
      </w:r>
    </w:p>
    <w:sectPr w:rsidR="00F02FCB" w:rsidRPr="00F02FCB" w:rsidSect="00F83C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0CE7" w14:textId="77777777" w:rsidR="0033581F" w:rsidRDefault="0033581F" w:rsidP="00804D71">
      <w:pPr>
        <w:spacing w:after="0" w:line="240" w:lineRule="auto"/>
      </w:pPr>
      <w:r>
        <w:separator/>
      </w:r>
    </w:p>
  </w:endnote>
  <w:endnote w:type="continuationSeparator" w:id="0">
    <w:p w14:paraId="74F90558" w14:textId="77777777" w:rsidR="0033581F" w:rsidRDefault="0033581F"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AA46D" w14:textId="77777777" w:rsidR="0033581F" w:rsidRDefault="0033581F" w:rsidP="00804D71">
      <w:pPr>
        <w:spacing w:after="0" w:line="240" w:lineRule="auto"/>
      </w:pPr>
      <w:r>
        <w:separator/>
      </w:r>
    </w:p>
  </w:footnote>
  <w:footnote w:type="continuationSeparator" w:id="0">
    <w:p w14:paraId="3772F40F" w14:textId="77777777" w:rsidR="0033581F" w:rsidRDefault="0033581F" w:rsidP="0080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A81" w14:textId="3E97436E" w:rsidR="00804D71" w:rsidRDefault="00804D71" w:rsidP="007265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56BE9"/>
    <w:rsid w:val="000B1DF6"/>
    <w:rsid w:val="000E762E"/>
    <w:rsid w:val="00136C2A"/>
    <w:rsid w:val="00157F34"/>
    <w:rsid w:val="001B4D74"/>
    <w:rsid w:val="001C18C6"/>
    <w:rsid w:val="002030D2"/>
    <w:rsid w:val="00215227"/>
    <w:rsid w:val="00266BEF"/>
    <w:rsid w:val="00266F55"/>
    <w:rsid w:val="0028503F"/>
    <w:rsid w:val="002D0507"/>
    <w:rsid w:val="00301BF3"/>
    <w:rsid w:val="00320EDC"/>
    <w:rsid w:val="0033581F"/>
    <w:rsid w:val="00347F96"/>
    <w:rsid w:val="00353D95"/>
    <w:rsid w:val="0036175F"/>
    <w:rsid w:val="0038685D"/>
    <w:rsid w:val="003A68E8"/>
    <w:rsid w:val="003B5FCB"/>
    <w:rsid w:val="003D0014"/>
    <w:rsid w:val="003D7CEF"/>
    <w:rsid w:val="003F4E00"/>
    <w:rsid w:val="004A361C"/>
    <w:rsid w:val="005069DF"/>
    <w:rsid w:val="00541564"/>
    <w:rsid w:val="00572BCB"/>
    <w:rsid w:val="00593BB7"/>
    <w:rsid w:val="00594C8E"/>
    <w:rsid w:val="005D4CDC"/>
    <w:rsid w:val="00653173"/>
    <w:rsid w:val="006842F3"/>
    <w:rsid w:val="00692C44"/>
    <w:rsid w:val="006D4EE8"/>
    <w:rsid w:val="0072654A"/>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C2007"/>
    <w:rsid w:val="00A1392F"/>
    <w:rsid w:val="00A26DB3"/>
    <w:rsid w:val="00A4037B"/>
    <w:rsid w:val="00A80866"/>
    <w:rsid w:val="00A921F6"/>
    <w:rsid w:val="00AB21E0"/>
    <w:rsid w:val="00AE393D"/>
    <w:rsid w:val="00B637B8"/>
    <w:rsid w:val="00B8751F"/>
    <w:rsid w:val="00C075D9"/>
    <w:rsid w:val="00C218B4"/>
    <w:rsid w:val="00C96D26"/>
    <w:rsid w:val="00CE43DF"/>
    <w:rsid w:val="00CF06E8"/>
    <w:rsid w:val="00D15A38"/>
    <w:rsid w:val="00D66B8C"/>
    <w:rsid w:val="00D80422"/>
    <w:rsid w:val="00D90889"/>
    <w:rsid w:val="00DC2711"/>
    <w:rsid w:val="00DC4848"/>
    <w:rsid w:val="00DF420E"/>
    <w:rsid w:val="00E0457B"/>
    <w:rsid w:val="00E108CB"/>
    <w:rsid w:val="00E34FFD"/>
    <w:rsid w:val="00EC11C8"/>
    <w:rsid w:val="00F02FCB"/>
    <w:rsid w:val="00F61C94"/>
    <w:rsid w:val="00F82A68"/>
    <w:rsid w:val="00F83C20"/>
    <w:rsid w:val="00F9034A"/>
    <w:rsid w:val="00FC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 w:type="paragraph" w:styleId="NormalWeb">
    <w:name w:val="Normal (Web)"/>
    <w:basedOn w:val="Normal"/>
    <w:uiPriority w:val="99"/>
    <w:semiHidden/>
    <w:unhideWhenUsed/>
    <w:rsid w:val="00D90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01">
      <w:bodyDiv w:val="1"/>
      <w:marLeft w:val="0"/>
      <w:marRight w:val="0"/>
      <w:marTop w:val="0"/>
      <w:marBottom w:val="0"/>
      <w:divBdr>
        <w:top w:val="none" w:sz="0" w:space="0" w:color="auto"/>
        <w:left w:val="none" w:sz="0" w:space="0" w:color="auto"/>
        <w:bottom w:val="none" w:sz="0" w:space="0" w:color="auto"/>
        <w:right w:val="none" w:sz="0" w:space="0" w:color="auto"/>
      </w:divBdr>
    </w:div>
    <w:div w:id="361592381">
      <w:bodyDiv w:val="1"/>
      <w:marLeft w:val="0"/>
      <w:marRight w:val="0"/>
      <w:marTop w:val="0"/>
      <w:marBottom w:val="0"/>
      <w:divBdr>
        <w:top w:val="none" w:sz="0" w:space="0" w:color="auto"/>
        <w:left w:val="none" w:sz="0" w:space="0" w:color="auto"/>
        <w:bottom w:val="none" w:sz="0" w:space="0" w:color="auto"/>
        <w:right w:val="none" w:sz="0" w:space="0" w:color="auto"/>
      </w:divBdr>
    </w:div>
    <w:div w:id="433868759">
      <w:bodyDiv w:val="1"/>
      <w:marLeft w:val="0"/>
      <w:marRight w:val="0"/>
      <w:marTop w:val="0"/>
      <w:marBottom w:val="0"/>
      <w:divBdr>
        <w:top w:val="none" w:sz="0" w:space="0" w:color="auto"/>
        <w:left w:val="none" w:sz="0" w:space="0" w:color="auto"/>
        <w:bottom w:val="none" w:sz="0" w:space="0" w:color="auto"/>
        <w:right w:val="none" w:sz="0" w:space="0" w:color="auto"/>
      </w:divBdr>
    </w:div>
    <w:div w:id="14663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2895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cp:lastPrinted>2021-08-07T13:21:00Z</cp:lastPrinted>
  <dcterms:created xsi:type="dcterms:W3CDTF">2021-08-18T19:17:00Z</dcterms:created>
  <dcterms:modified xsi:type="dcterms:W3CDTF">2021-08-18T19:17:00Z</dcterms:modified>
</cp:coreProperties>
</file>